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1280C" w14:textId="73CB674B" w:rsidR="71784728" w:rsidRDefault="71784728" w:rsidP="71784728">
      <w:pPr>
        <w:jc w:val="center"/>
        <w:rPr>
          <w:rFonts w:ascii="Carlito" w:hAnsi="Carlito"/>
          <w:b/>
          <w:bCs/>
          <w:sz w:val="28"/>
          <w:szCs w:val="28"/>
        </w:rPr>
      </w:pPr>
    </w:p>
    <w:p w14:paraId="6A7D7A7C" w14:textId="77777777" w:rsidR="009C18F9" w:rsidRDefault="009C18F9" w:rsidP="009C18F9">
      <w:pPr>
        <w:jc w:val="center"/>
        <w:rPr>
          <w:rFonts w:ascii="Carlito" w:eastAsia="Carlito" w:hAnsi="Carlito" w:cs="Carlito"/>
          <w:b/>
          <w:bCs/>
          <w:sz w:val="28"/>
          <w:szCs w:val="28"/>
        </w:rPr>
      </w:pPr>
      <w:r>
        <w:rPr>
          <w:rFonts w:ascii="Carlito" w:hAnsi="Carlito"/>
          <w:b/>
          <w:bCs/>
          <w:sz w:val="28"/>
          <w:szCs w:val="28"/>
        </w:rPr>
        <w:t xml:space="preserve">Members are summoned to the </w:t>
      </w:r>
    </w:p>
    <w:p w14:paraId="6AD0C920" w14:textId="77777777" w:rsidR="009C18F9" w:rsidRDefault="009C18F9" w:rsidP="009C18F9">
      <w:pPr>
        <w:jc w:val="center"/>
        <w:rPr>
          <w:rFonts w:ascii="Carlito" w:eastAsia="Carlito" w:hAnsi="Carlito" w:cs="Carlito"/>
          <w:b/>
          <w:bCs/>
          <w:sz w:val="28"/>
          <w:szCs w:val="28"/>
        </w:rPr>
      </w:pPr>
      <w:r>
        <w:rPr>
          <w:rFonts w:ascii="Carlito" w:hAnsi="Carlito"/>
          <w:b/>
          <w:bCs/>
          <w:sz w:val="28"/>
          <w:szCs w:val="28"/>
        </w:rPr>
        <w:t xml:space="preserve">Parish Council Meeting of Horne Parish Council </w:t>
      </w:r>
    </w:p>
    <w:p w14:paraId="66C0C7E9" w14:textId="77777777" w:rsidR="009C18F9" w:rsidRDefault="009C18F9" w:rsidP="009C18F9">
      <w:pPr>
        <w:jc w:val="center"/>
        <w:rPr>
          <w:rFonts w:ascii="Carlito" w:eastAsia="Carlito" w:hAnsi="Carlito" w:cs="Carlito"/>
          <w:b/>
          <w:bCs/>
          <w:sz w:val="28"/>
          <w:szCs w:val="28"/>
        </w:rPr>
      </w:pPr>
      <w:r w:rsidRPr="16041778">
        <w:rPr>
          <w:rFonts w:ascii="Carlito" w:hAnsi="Carlito"/>
          <w:b/>
          <w:bCs/>
          <w:sz w:val="28"/>
          <w:szCs w:val="28"/>
        </w:rPr>
        <w:t xml:space="preserve">to be held on Monday </w:t>
      </w:r>
      <w:r>
        <w:rPr>
          <w:rFonts w:ascii="Carlito" w:hAnsi="Carlito"/>
          <w:b/>
          <w:bCs/>
          <w:sz w:val="28"/>
          <w:szCs w:val="28"/>
        </w:rPr>
        <w:t>15</w:t>
      </w:r>
      <w:r w:rsidRPr="00865D4C">
        <w:rPr>
          <w:rFonts w:ascii="Carlito" w:hAnsi="Carlito"/>
          <w:b/>
          <w:bCs/>
          <w:sz w:val="28"/>
          <w:szCs w:val="28"/>
          <w:vertAlign w:val="superscript"/>
        </w:rPr>
        <w:t>th</w:t>
      </w:r>
      <w:r>
        <w:rPr>
          <w:rFonts w:ascii="Carlito" w:hAnsi="Carlito"/>
          <w:b/>
          <w:bCs/>
          <w:sz w:val="28"/>
          <w:szCs w:val="28"/>
        </w:rPr>
        <w:t xml:space="preserve"> November</w:t>
      </w:r>
      <w:r w:rsidRPr="16041778">
        <w:rPr>
          <w:rFonts w:ascii="Carlito" w:hAnsi="Carlito"/>
          <w:b/>
          <w:bCs/>
          <w:sz w:val="28"/>
          <w:szCs w:val="28"/>
        </w:rPr>
        <w:t xml:space="preserve"> 2021 at 7.30pm </w:t>
      </w:r>
    </w:p>
    <w:p w14:paraId="0CC21615" w14:textId="77777777" w:rsidR="009C18F9" w:rsidRPr="006B0569" w:rsidRDefault="009C18F9" w:rsidP="009C18F9">
      <w:pPr>
        <w:jc w:val="center"/>
        <w:rPr>
          <w:rFonts w:ascii="Carlito" w:eastAsia="Carlito" w:hAnsi="Carlito" w:cs="Carlito"/>
          <w:b/>
          <w:bCs/>
          <w:sz w:val="28"/>
          <w:szCs w:val="28"/>
        </w:rPr>
      </w:pPr>
      <w:r>
        <w:rPr>
          <w:rFonts w:ascii="Carlito" w:hAnsi="Carlito"/>
          <w:b/>
          <w:bCs/>
          <w:sz w:val="28"/>
          <w:szCs w:val="28"/>
        </w:rPr>
        <w:t xml:space="preserve">at Centenary Hall, </w:t>
      </w:r>
      <w:proofErr w:type="spellStart"/>
      <w:r>
        <w:rPr>
          <w:rFonts w:ascii="Carlito" w:hAnsi="Carlito"/>
          <w:b/>
          <w:bCs/>
          <w:sz w:val="28"/>
          <w:szCs w:val="28"/>
        </w:rPr>
        <w:t>Smallfield</w:t>
      </w:r>
      <w:proofErr w:type="spellEnd"/>
      <w:r>
        <w:rPr>
          <w:rFonts w:ascii="Carlito" w:hAnsi="Carlito"/>
          <w:b/>
          <w:bCs/>
          <w:sz w:val="28"/>
          <w:szCs w:val="28"/>
        </w:rPr>
        <w:t xml:space="preserve"> </w:t>
      </w:r>
    </w:p>
    <w:p w14:paraId="0CD5CE57" w14:textId="77777777" w:rsidR="009C18F9" w:rsidRDefault="009C18F9" w:rsidP="009C18F9">
      <w:pPr>
        <w:rPr>
          <w:rFonts w:ascii="Calibri Light" w:eastAsia="Calibri Light" w:hAnsi="Calibri Light" w:cs="Calibri Light"/>
          <w:sz w:val="16"/>
          <w:szCs w:val="16"/>
        </w:rPr>
      </w:pPr>
      <w:r>
        <w:rPr>
          <w:rFonts w:ascii="Carlito" w:hAnsi="Carlito"/>
          <w:b/>
          <w:bCs/>
        </w:rPr>
        <w:t xml:space="preserve"> </w:t>
      </w:r>
    </w:p>
    <w:p w14:paraId="0159A79E" w14:textId="77777777" w:rsidR="009C18F9" w:rsidRPr="006B0569" w:rsidRDefault="009C18F9" w:rsidP="009C18F9">
      <w:pPr>
        <w:rPr>
          <w:rFonts w:ascii="Calibri Light" w:eastAsia="Calibri Light" w:hAnsi="Calibri Light" w:cs="Calibri Light"/>
          <w:sz w:val="20"/>
          <w:szCs w:val="20"/>
        </w:rPr>
      </w:pPr>
      <w:r w:rsidRPr="006B0569">
        <w:rPr>
          <w:rFonts w:ascii="Calibri Light" w:hAnsi="Calibri Light"/>
          <w:sz w:val="20"/>
          <w:szCs w:val="20"/>
        </w:rPr>
        <w:t>Angela Baker, Clerk</w:t>
      </w:r>
    </w:p>
    <w:p w14:paraId="677FFADD" w14:textId="77777777" w:rsidR="009C18F9" w:rsidRDefault="009C18F9" w:rsidP="009C18F9">
      <w:pPr>
        <w:jc w:val="center"/>
        <w:rPr>
          <w:rFonts w:ascii="Carlito" w:eastAsia="Carlito" w:hAnsi="Carlito" w:cs="Carlito"/>
          <w:b/>
          <w:bCs/>
        </w:rPr>
      </w:pPr>
      <w:r>
        <w:rPr>
          <w:rFonts w:ascii="Carlito" w:hAnsi="Carlito"/>
          <w:b/>
          <w:bCs/>
        </w:rPr>
        <w:t>A G E N D A</w:t>
      </w:r>
    </w:p>
    <w:p w14:paraId="33C7DF68" w14:textId="77777777" w:rsidR="009C18F9" w:rsidRDefault="009C18F9" w:rsidP="009C18F9">
      <w:pPr>
        <w:jc w:val="center"/>
        <w:rPr>
          <w:rFonts w:ascii="Calibri Light" w:eastAsia="Calibri Light" w:hAnsi="Calibri Light" w:cs="Calibri Light"/>
        </w:rPr>
      </w:pPr>
    </w:p>
    <w:p w14:paraId="15D26609" w14:textId="77777777" w:rsidR="009C18F9" w:rsidRDefault="009C18F9" w:rsidP="009C18F9">
      <w:pPr>
        <w:numPr>
          <w:ilvl w:val="0"/>
          <w:numId w:val="2"/>
        </w:numPr>
        <w:rPr>
          <w:rFonts w:ascii="Carlito" w:hAnsi="Carlito"/>
          <w:b/>
          <w:bCs/>
        </w:rPr>
      </w:pPr>
      <w:r>
        <w:rPr>
          <w:rFonts w:ascii="Carlito" w:hAnsi="Carlito"/>
          <w:b/>
          <w:bCs/>
        </w:rPr>
        <w:t>TO RECEIVE APOLOGIES FOR ABSENCE</w:t>
      </w:r>
    </w:p>
    <w:p w14:paraId="43A12529" w14:textId="77777777" w:rsidR="009C18F9" w:rsidRDefault="009C18F9" w:rsidP="009C18F9">
      <w:pPr>
        <w:rPr>
          <w:color w:val="000000" w:themeColor="text1"/>
        </w:rPr>
      </w:pPr>
    </w:p>
    <w:p w14:paraId="181B7116" w14:textId="77777777" w:rsidR="009C18F9" w:rsidRDefault="009C18F9" w:rsidP="009C18F9">
      <w:pPr>
        <w:rPr>
          <w:rFonts w:ascii="Carlito" w:eastAsia="Carlito" w:hAnsi="Carlito" w:cs="Carlito"/>
          <w:b/>
          <w:bCs/>
        </w:rPr>
      </w:pPr>
      <w:r>
        <w:rPr>
          <w:rFonts w:ascii="Carlito" w:hAnsi="Carlito"/>
          <w:b/>
          <w:bCs/>
        </w:rPr>
        <w:t>2. DECLARATIONS OF INTERESTS OR PREDETERMINATION</w:t>
      </w:r>
    </w:p>
    <w:p w14:paraId="6FCE0EA3" w14:textId="77777777" w:rsidR="009C18F9" w:rsidRDefault="009C18F9" w:rsidP="009C18F9">
      <w:pPr>
        <w:rPr>
          <w:rFonts w:ascii="Calibri Light" w:eastAsia="Calibri Light" w:hAnsi="Calibri Light" w:cs="Calibri Light"/>
        </w:rPr>
      </w:pPr>
    </w:p>
    <w:p w14:paraId="4F148584" w14:textId="77777777" w:rsidR="009C18F9" w:rsidRDefault="009C18F9" w:rsidP="009C18F9">
      <w:pPr>
        <w:rPr>
          <w:rFonts w:ascii="Calibri Light" w:eastAsia="Calibri Light" w:hAnsi="Calibri Light" w:cs="Calibri Light"/>
        </w:rPr>
      </w:pPr>
      <w:r>
        <w:rPr>
          <w:rFonts w:ascii="Calibri Light" w:hAnsi="Calibri Light"/>
        </w:rPr>
        <w:t xml:space="preserve">The disclosure must include the nature of the interest. If an interest becomes apparent to a member </w:t>
      </w:r>
      <w:proofErr w:type="gramStart"/>
      <w:r>
        <w:rPr>
          <w:rFonts w:ascii="Calibri Light" w:hAnsi="Calibri Light"/>
        </w:rPr>
        <w:t>during the course of</w:t>
      </w:r>
      <w:proofErr w:type="gramEnd"/>
      <w:r>
        <w:rPr>
          <w:rFonts w:ascii="Calibri Light" w:hAnsi="Calibri Light"/>
        </w:rPr>
        <w:t xml:space="preserve"> a meeting that has not been disclosed under this item, the member must immediately disclose it.</w:t>
      </w:r>
    </w:p>
    <w:p w14:paraId="6152EDFF" w14:textId="77777777" w:rsidR="009C18F9" w:rsidRDefault="009C18F9" w:rsidP="009C18F9">
      <w:pPr>
        <w:rPr>
          <w:rFonts w:ascii="Calibri Light" w:eastAsia="Calibri Light" w:hAnsi="Calibri Light" w:cs="Calibri Light"/>
        </w:rPr>
      </w:pPr>
    </w:p>
    <w:p w14:paraId="45812FB2" w14:textId="77777777" w:rsidR="009C18F9" w:rsidRDefault="009C18F9" w:rsidP="009C18F9">
      <w:pPr>
        <w:rPr>
          <w:rFonts w:ascii="Carlito" w:eastAsia="Carlito" w:hAnsi="Carlito" w:cs="Carlito"/>
          <w:b/>
          <w:bCs/>
        </w:rPr>
      </w:pPr>
      <w:r>
        <w:rPr>
          <w:rFonts w:ascii="Carlito" w:hAnsi="Carlito"/>
          <w:b/>
          <w:bCs/>
        </w:rPr>
        <w:t>3. PUBLIC QUESTIONS AND STATEMENTS</w:t>
      </w:r>
    </w:p>
    <w:p w14:paraId="080F9443" w14:textId="77777777" w:rsidR="009C18F9" w:rsidRDefault="009C18F9" w:rsidP="009C18F9">
      <w:pPr>
        <w:rPr>
          <w:rFonts w:ascii="Calibri Light" w:eastAsia="Calibri Light" w:hAnsi="Calibri Light" w:cs="Calibri Light"/>
        </w:rPr>
      </w:pPr>
    </w:p>
    <w:p w14:paraId="58B78496" w14:textId="77777777" w:rsidR="009C18F9" w:rsidRDefault="009C18F9" w:rsidP="009C18F9">
      <w:pPr>
        <w:rPr>
          <w:rFonts w:ascii="Calibri Light" w:eastAsia="Calibri Light" w:hAnsi="Calibri Light" w:cs="Calibri Light"/>
        </w:rPr>
      </w:pPr>
      <w:r>
        <w:rPr>
          <w:rFonts w:ascii="Calibri Light" w:hAnsi="Calibri Light"/>
        </w:rPr>
        <w:t xml:space="preserve">Members of the public, and members with prejudicial interests on items on the </w:t>
      </w:r>
      <w:proofErr w:type="gramStart"/>
      <w:r>
        <w:rPr>
          <w:rFonts w:ascii="Calibri Light" w:hAnsi="Calibri Light"/>
        </w:rPr>
        <w:t>Agenda</w:t>
      </w:r>
      <w:proofErr w:type="gramEnd"/>
      <w:r>
        <w:rPr>
          <w:rFonts w:ascii="Calibri Light" w:hAnsi="Calibri Light"/>
        </w:rPr>
        <w:t>, may make representations, answer, ask questions and give evidence at this meeting in respect of items on the Agenda. The total time designated for public questions shall not exceed Ten minutes unless directed by the Chairman of the meeting.</w:t>
      </w:r>
    </w:p>
    <w:p w14:paraId="13665BD1" w14:textId="77777777" w:rsidR="009C18F9" w:rsidRDefault="009C18F9" w:rsidP="009C18F9">
      <w:pPr>
        <w:rPr>
          <w:rFonts w:ascii="Calibri Light" w:eastAsia="Calibri Light" w:hAnsi="Calibri Light" w:cs="Calibri Light"/>
        </w:rPr>
      </w:pPr>
    </w:p>
    <w:p w14:paraId="58DD14ED" w14:textId="77777777" w:rsidR="009C18F9" w:rsidRDefault="009C18F9" w:rsidP="009C18F9">
      <w:pPr>
        <w:rPr>
          <w:rFonts w:ascii="Calibri Light" w:eastAsia="Calibri Light" w:hAnsi="Calibri Light" w:cs="Calibri Light"/>
        </w:rPr>
      </w:pPr>
      <w:r w:rsidRPr="16041778">
        <w:rPr>
          <w:rFonts w:ascii="Carlito" w:hAnsi="Carlito"/>
          <w:b/>
          <w:bCs/>
        </w:rPr>
        <w:t>4. TO RECEIVE, ADOPT AND SIGN THE MINUTES OF THE COUNCIL MEETING HELD ON 20</w:t>
      </w:r>
      <w:r w:rsidRPr="16041778">
        <w:rPr>
          <w:rFonts w:ascii="Carlito" w:hAnsi="Carlito"/>
          <w:b/>
          <w:bCs/>
          <w:vertAlign w:val="superscript"/>
        </w:rPr>
        <w:t>TH</w:t>
      </w:r>
      <w:r w:rsidRPr="16041778">
        <w:rPr>
          <w:rFonts w:ascii="Carlito" w:hAnsi="Carlito"/>
          <w:b/>
          <w:bCs/>
        </w:rPr>
        <w:t xml:space="preserve"> SEPTEMBER 2021</w:t>
      </w:r>
      <w:r w:rsidRPr="16041778">
        <w:rPr>
          <w:rFonts w:ascii="Calibri Light" w:hAnsi="Calibri Light"/>
        </w:rPr>
        <w:t xml:space="preserve"> </w:t>
      </w:r>
      <w:proofErr w:type="gramStart"/>
      <w:r w:rsidRPr="16041778">
        <w:rPr>
          <w:rFonts w:ascii="Calibri Light" w:hAnsi="Calibri Light"/>
        </w:rPr>
        <w:t>( previously</w:t>
      </w:r>
      <w:proofErr w:type="gramEnd"/>
      <w:r w:rsidRPr="16041778">
        <w:rPr>
          <w:rFonts w:ascii="Calibri Light" w:hAnsi="Calibri Light"/>
        </w:rPr>
        <w:t xml:space="preserve"> distributed)</w:t>
      </w:r>
    </w:p>
    <w:p w14:paraId="3478A430" w14:textId="77777777" w:rsidR="009C18F9" w:rsidRDefault="009C18F9" w:rsidP="009C18F9">
      <w:pPr>
        <w:rPr>
          <w:rFonts w:ascii="Calibri Light" w:eastAsia="Calibri Light" w:hAnsi="Calibri Light" w:cs="Calibri Light"/>
        </w:rPr>
      </w:pPr>
    </w:p>
    <w:p w14:paraId="133F81FC" w14:textId="77777777" w:rsidR="009C18F9" w:rsidRDefault="009C18F9" w:rsidP="009C18F9">
      <w:pPr>
        <w:rPr>
          <w:rFonts w:ascii="Carlito" w:eastAsia="Carlito" w:hAnsi="Carlito" w:cs="Carlito"/>
          <w:b/>
          <w:bCs/>
        </w:rPr>
      </w:pPr>
      <w:r>
        <w:rPr>
          <w:rFonts w:ascii="Carlito" w:hAnsi="Carlito"/>
          <w:b/>
          <w:bCs/>
        </w:rPr>
        <w:t>5. TO RECEIVE COUNTY AND DISTRICT COUNCILLOR REPORTS</w:t>
      </w:r>
    </w:p>
    <w:p w14:paraId="066A4B09" w14:textId="77777777" w:rsidR="009C18F9" w:rsidRDefault="009C18F9" w:rsidP="009C18F9">
      <w:pPr>
        <w:rPr>
          <w:rFonts w:ascii="Calibri Light" w:eastAsia="Calibri Light" w:hAnsi="Calibri Light" w:cs="Calibri Light"/>
        </w:rPr>
      </w:pPr>
      <w:r>
        <w:rPr>
          <w:rFonts w:ascii="Calibri Light" w:hAnsi="Calibri Light"/>
        </w:rPr>
        <w:t>5.1 County Councillors</w:t>
      </w:r>
    </w:p>
    <w:p w14:paraId="36CD4B5F" w14:textId="77777777" w:rsidR="009C18F9" w:rsidRDefault="009C18F9" w:rsidP="009C18F9">
      <w:pPr>
        <w:rPr>
          <w:rFonts w:ascii="Calibri Light" w:eastAsia="Calibri Light" w:hAnsi="Calibri Light" w:cs="Calibri Light"/>
        </w:rPr>
      </w:pPr>
      <w:r>
        <w:rPr>
          <w:rFonts w:ascii="Calibri Light" w:hAnsi="Calibri Light"/>
        </w:rPr>
        <w:t>5.2 District Councillors</w:t>
      </w:r>
    </w:p>
    <w:p w14:paraId="7CD150B4" w14:textId="77777777" w:rsidR="009C18F9" w:rsidRDefault="009C18F9" w:rsidP="009C18F9">
      <w:pPr>
        <w:rPr>
          <w:rFonts w:ascii="Calibri Light" w:eastAsia="Calibri Light" w:hAnsi="Calibri Light" w:cs="Calibri Light"/>
        </w:rPr>
      </w:pPr>
    </w:p>
    <w:p w14:paraId="0511F764" w14:textId="77777777" w:rsidR="009C18F9" w:rsidRDefault="009C18F9" w:rsidP="009C18F9">
      <w:pPr>
        <w:rPr>
          <w:rFonts w:ascii="Carlito" w:eastAsia="Carlito" w:hAnsi="Carlito" w:cs="Carlito"/>
          <w:b/>
          <w:bCs/>
        </w:rPr>
      </w:pPr>
      <w:r>
        <w:rPr>
          <w:rFonts w:ascii="Carlito" w:hAnsi="Carlito"/>
          <w:b/>
          <w:bCs/>
        </w:rPr>
        <w:t>6. MATTERS ARISING FROM THE MINUTES FOR REPORT AND NOT ELSEWHERE ON THE AGENDA</w:t>
      </w:r>
    </w:p>
    <w:p w14:paraId="1D4C5D52" w14:textId="77777777" w:rsidR="009C18F9" w:rsidRDefault="009C18F9" w:rsidP="009C18F9">
      <w:pPr>
        <w:rPr>
          <w:rFonts w:ascii="Calibri Light" w:eastAsia="Calibri Light" w:hAnsi="Calibri Light" w:cs="Calibri Light"/>
        </w:rPr>
      </w:pPr>
      <w:r w:rsidRPr="16041778">
        <w:rPr>
          <w:rFonts w:ascii="Calibri Light" w:hAnsi="Calibri Light"/>
        </w:rPr>
        <w:t xml:space="preserve">None </w:t>
      </w:r>
    </w:p>
    <w:p w14:paraId="15A4C9CA" w14:textId="77777777" w:rsidR="009C18F9" w:rsidRDefault="009C18F9" w:rsidP="009C18F9">
      <w:pPr>
        <w:rPr>
          <w:color w:val="000000" w:themeColor="text1"/>
        </w:rPr>
      </w:pPr>
    </w:p>
    <w:p w14:paraId="6DDE0A4B" w14:textId="77777777" w:rsidR="009C18F9" w:rsidRDefault="009C18F9" w:rsidP="009C18F9">
      <w:pPr>
        <w:rPr>
          <w:rFonts w:ascii="Carlito" w:eastAsia="Carlito" w:hAnsi="Carlito" w:cs="Carlito"/>
          <w:b/>
          <w:bCs/>
        </w:rPr>
      </w:pPr>
      <w:r w:rsidRPr="16041778">
        <w:rPr>
          <w:rFonts w:ascii="Carlito" w:hAnsi="Carlito"/>
          <w:b/>
          <w:bCs/>
        </w:rPr>
        <w:t>7.CLERKS REPORT</w:t>
      </w:r>
    </w:p>
    <w:p w14:paraId="7A3DDD1F" w14:textId="77777777" w:rsidR="009C18F9" w:rsidRDefault="009C18F9" w:rsidP="009C18F9">
      <w:pPr>
        <w:rPr>
          <w:rFonts w:ascii="Calibri Light" w:eastAsia="Calibri Light" w:hAnsi="Calibri Light" w:cs="Calibri Light"/>
        </w:rPr>
      </w:pPr>
      <w:r w:rsidRPr="3F194020">
        <w:rPr>
          <w:rFonts w:ascii="Calibri Light" w:hAnsi="Calibri Light"/>
        </w:rPr>
        <w:t>See attached – For information only.</w:t>
      </w:r>
    </w:p>
    <w:p w14:paraId="3258F476" w14:textId="77777777" w:rsidR="009C18F9" w:rsidRDefault="009C18F9" w:rsidP="009C18F9">
      <w:pPr>
        <w:rPr>
          <w:b/>
          <w:color w:val="000000" w:themeColor="text1"/>
        </w:rPr>
      </w:pPr>
    </w:p>
    <w:p w14:paraId="19A712A2" w14:textId="77777777" w:rsidR="009C18F9" w:rsidRDefault="009C18F9" w:rsidP="009C18F9">
      <w:pPr>
        <w:rPr>
          <w:rFonts w:ascii="Carlito" w:eastAsia="Carlito" w:hAnsi="Carlito" w:cs="Carlito"/>
          <w:b/>
        </w:rPr>
      </w:pPr>
      <w:r>
        <w:rPr>
          <w:rFonts w:ascii="Carlito" w:hAnsi="Carlito"/>
          <w:b/>
          <w:bCs/>
        </w:rPr>
        <w:t>8. ADMINISTRATION</w:t>
      </w:r>
    </w:p>
    <w:p w14:paraId="39829A6F" w14:textId="77777777" w:rsidR="009C18F9" w:rsidRDefault="009C18F9" w:rsidP="009C18F9">
      <w:pPr>
        <w:rPr>
          <w:rFonts w:ascii="Calibri Light" w:hAnsi="Calibri Light"/>
        </w:rPr>
      </w:pPr>
      <w:r w:rsidRPr="16041778">
        <w:rPr>
          <w:rFonts w:ascii="Calibri Light" w:hAnsi="Calibri Light"/>
        </w:rPr>
        <w:t>8.</w:t>
      </w:r>
      <w:r>
        <w:rPr>
          <w:rFonts w:ascii="Calibri Light" w:hAnsi="Calibri Light"/>
        </w:rPr>
        <w:t xml:space="preserve">1 To review copies of newsletter samples from direct mail company. </w:t>
      </w:r>
      <w:proofErr w:type="gramStart"/>
      <w:r>
        <w:rPr>
          <w:rFonts w:ascii="Calibri Light" w:hAnsi="Calibri Light"/>
        </w:rPr>
        <w:t>( copies</w:t>
      </w:r>
      <w:proofErr w:type="gramEnd"/>
      <w:r>
        <w:rPr>
          <w:rFonts w:ascii="Calibri Light" w:hAnsi="Calibri Light"/>
        </w:rPr>
        <w:t xml:space="preserve"> to be shown at meeting ) </w:t>
      </w:r>
    </w:p>
    <w:p w14:paraId="626B5609" w14:textId="77777777" w:rsidR="009C18F9" w:rsidRDefault="009C18F9" w:rsidP="009C18F9">
      <w:pPr>
        <w:rPr>
          <w:rFonts w:ascii="Calibri Light" w:hAnsi="Calibri Light"/>
          <w:b/>
          <w:bCs/>
          <w:i/>
          <w:iCs/>
        </w:rPr>
      </w:pPr>
      <w:r w:rsidRPr="00865D4C">
        <w:rPr>
          <w:rFonts w:ascii="Calibri Light" w:hAnsi="Calibri Light"/>
          <w:b/>
          <w:bCs/>
          <w:i/>
          <w:iCs/>
        </w:rPr>
        <w:t xml:space="preserve">Do members want to use this company for next newsletter? </w:t>
      </w:r>
    </w:p>
    <w:p w14:paraId="4AD07C92" w14:textId="77777777" w:rsidR="009C18F9" w:rsidRPr="00865D4C" w:rsidRDefault="009C18F9" w:rsidP="009C18F9">
      <w:pPr>
        <w:rPr>
          <w:rFonts w:ascii="Calibri Light" w:hAnsi="Calibri Light"/>
          <w:b/>
          <w:bCs/>
          <w:i/>
          <w:iCs/>
          <w:color w:val="000000"/>
        </w:rPr>
      </w:pPr>
      <w:r w:rsidRPr="00865D4C">
        <w:rPr>
          <w:rFonts w:ascii="Calibri Light" w:hAnsi="Calibri Light"/>
          <w:b/>
          <w:bCs/>
          <w:i/>
          <w:iCs/>
        </w:rPr>
        <w:t xml:space="preserve">Do members want add an item on Newsletter and social media / website asking </w:t>
      </w:r>
      <w:proofErr w:type="gramStart"/>
      <w:r>
        <w:rPr>
          <w:rFonts w:ascii="Calibri Light" w:hAnsi="Calibri Light"/>
          <w:b/>
          <w:bCs/>
          <w:i/>
          <w:iCs/>
        </w:rPr>
        <w:t xml:space="preserve">residents </w:t>
      </w:r>
      <w:r w:rsidRPr="00865D4C">
        <w:rPr>
          <w:rFonts w:ascii="Calibri Light" w:hAnsi="Calibri Light"/>
          <w:b/>
          <w:bCs/>
          <w:i/>
          <w:iCs/>
        </w:rPr>
        <w:t xml:space="preserve"> to</w:t>
      </w:r>
      <w:proofErr w:type="gramEnd"/>
      <w:r w:rsidRPr="00865D4C">
        <w:rPr>
          <w:rFonts w:ascii="Calibri Light" w:hAnsi="Calibri Light"/>
          <w:b/>
          <w:bCs/>
          <w:i/>
          <w:iCs/>
        </w:rPr>
        <w:t xml:space="preserve"> comment on having paper or digital versions? </w:t>
      </w:r>
    </w:p>
    <w:p w14:paraId="274D402C" w14:textId="6426F8FA" w:rsidR="009C18F9" w:rsidRPr="009C18F9" w:rsidRDefault="009C18F9" w:rsidP="009C18F9">
      <w:pPr>
        <w:rPr>
          <w:color w:val="000000" w:themeColor="text1"/>
        </w:rPr>
      </w:pPr>
    </w:p>
    <w:p w14:paraId="59A3A203" w14:textId="77777777" w:rsidR="009C18F9" w:rsidRDefault="009C18F9" w:rsidP="009C18F9">
      <w:pPr>
        <w:rPr>
          <w:b/>
          <w:bCs/>
          <w:color w:val="000000" w:themeColor="text1"/>
        </w:rPr>
      </w:pPr>
    </w:p>
    <w:p w14:paraId="758B389C" w14:textId="77777777" w:rsidR="009C18F9" w:rsidRDefault="009C18F9" w:rsidP="009C18F9">
      <w:pPr>
        <w:rPr>
          <w:rFonts w:ascii="Carlito" w:hAnsi="Carlito"/>
          <w:b/>
          <w:bCs/>
        </w:rPr>
      </w:pPr>
    </w:p>
    <w:p w14:paraId="364F7217" w14:textId="54BE4E74" w:rsidR="009C18F9" w:rsidRPr="009C18F9" w:rsidRDefault="009C18F9" w:rsidP="009C18F9">
      <w:pPr>
        <w:rPr>
          <w:rFonts w:ascii="Carlito" w:eastAsia="Carlito" w:hAnsi="Carlito" w:cs="Carlito"/>
          <w:b/>
          <w:bCs/>
        </w:rPr>
      </w:pPr>
      <w:r>
        <w:rPr>
          <w:rFonts w:ascii="Carlito" w:hAnsi="Carlito"/>
          <w:b/>
          <w:bCs/>
        </w:rPr>
        <w:t>9. PARISH ENVIRONMENT</w:t>
      </w:r>
    </w:p>
    <w:p w14:paraId="312F17BD" w14:textId="2CABC556" w:rsidR="009C18F9" w:rsidRPr="009C18F9" w:rsidRDefault="009C18F9" w:rsidP="009C18F9">
      <w:pPr>
        <w:rPr>
          <w:rFonts w:ascii="Calibri Light" w:hAnsi="Calibri Light"/>
        </w:rPr>
      </w:pPr>
      <w:r w:rsidRPr="16041778">
        <w:rPr>
          <w:rFonts w:ascii="Calibri Light" w:hAnsi="Calibri Light"/>
        </w:rPr>
        <w:t xml:space="preserve">9.1 To receive an update on highways.  </w:t>
      </w:r>
    </w:p>
    <w:p w14:paraId="1F6058E2" w14:textId="5EB04DF6" w:rsidR="009C18F9" w:rsidRDefault="009C18F9" w:rsidP="009C18F9">
      <w:pPr>
        <w:rPr>
          <w:rFonts w:ascii="Calibri Light" w:eastAsia="Calibri Light" w:hAnsi="Calibri Light" w:cs="Calibri Light"/>
        </w:rPr>
      </w:pPr>
      <w:r>
        <w:rPr>
          <w:rFonts w:ascii="Calibri Light" w:hAnsi="Calibri Light"/>
        </w:rPr>
        <w:t>9.2 Cricket Club update. (Chairman)</w:t>
      </w:r>
    </w:p>
    <w:p w14:paraId="190DD9C5" w14:textId="27FAE1AC" w:rsidR="009C18F9" w:rsidRDefault="009C18F9" w:rsidP="009C18F9">
      <w:pPr>
        <w:rPr>
          <w:rFonts w:ascii="Calibri Light" w:hAnsi="Calibri Light"/>
        </w:rPr>
      </w:pPr>
      <w:r w:rsidRPr="16041778">
        <w:rPr>
          <w:rFonts w:ascii="Calibri Light" w:hAnsi="Calibri Light"/>
        </w:rPr>
        <w:t>9.</w:t>
      </w:r>
      <w:r>
        <w:rPr>
          <w:rFonts w:ascii="Calibri Light" w:hAnsi="Calibri Light"/>
        </w:rPr>
        <w:t>3</w:t>
      </w:r>
      <w:r w:rsidRPr="16041778">
        <w:rPr>
          <w:rFonts w:ascii="Calibri Light" w:hAnsi="Calibri Light"/>
        </w:rPr>
        <w:t xml:space="preserve"> Update on layby </w:t>
      </w:r>
      <w:r>
        <w:rPr>
          <w:rFonts w:ascii="Calibri Light" w:hAnsi="Calibri Light"/>
        </w:rPr>
        <w:t xml:space="preserve">works completion </w:t>
      </w:r>
    </w:p>
    <w:p w14:paraId="092096FC" w14:textId="4785A60D" w:rsidR="009C18F9" w:rsidRPr="009C18F9" w:rsidRDefault="009C18F9" w:rsidP="009C18F9">
      <w:pPr>
        <w:rPr>
          <w:rFonts w:ascii="Calibri Light" w:eastAsia="Calibri Light" w:hAnsi="Calibri Light" w:cs="Calibri Light"/>
          <w:i/>
          <w:iCs/>
        </w:rPr>
      </w:pPr>
      <w:r>
        <w:rPr>
          <w:rFonts w:ascii="Calibri Light" w:hAnsi="Calibri Light"/>
        </w:rPr>
        <w:t xml:space="preserve">9.4 Free Tree offer! </w:t>
      </w:r>
      <w:r w:rsidRPr="009C18F9">
        <w:rPr>
          <w:rFonts w:ascii="Calibri Light" w:hAnsi="Calibri Light"/>
          <w:i/>
          <w:iCs/>
        </w:rPr>
        <w:t>Do members wish to apply for some trees?</w:t>
      </w:r>
    </w:p>
    <w:p w14:paraId="5258AB9B" w14:textId="77777777" w:rsidR="009C18F9" w:rsidRPr="009C18F9" w:rsidRDefault="009C18F9" w:rsidP="009C18F9">
      <w:pPr>
        <w:rPr>
          <w:rFonts w:ascii="Calibri Light" w:eastAsia="Calibri Light" w:hAnsi="Calibri Light" w:cs="Calibri Light"/>
          <w:i/>
          <w:iCs/>
        </w:rPr>
      </w:pPr>
      <w:r w:rsidRPr="009C18F9">
        <w:rPr>
          <w:rFonts w:ascii="Calibri Light" w:hAnsi="Calibri Light"/>
          <w:i/>
          <w:iCs/>
        </w:rPr>
        <w:t xml:space="preserve"> </w:t>
      </w:r>
    </w:p>
    <w:p w14:paraId="0719B26D" w14:textId="1E0B063C" w:rsidR="009C18F9" w:rsidRPr="009C18F9" w:rsidRDefault="009C18F9" w:rsidP="009C18F9">
      <w:pPr>
        <w:rPr>
          <w:rFonts w:ascii="Carlito" w:eastAsia="Carlito" w:hAnsi="Carlito" w:cs="Carlito"/>
          <w:b/>
          <w:bCs/>
        </w:rPr>
      </w:pPr>
      <w:r w:rsidRPr="16041778">
        <w:rPr>
          <w:rFonts w:ascii="Carlito" w:hAnsi="Carlito"/>
          <w:b/>
          <w:bCs/>
        </w:rPr>
        <w:t>10. PLANNING</w:t>
      </w:r>
    </w:p>
    <w:p w14:paraId="7FDEB35F" w14:textId="76BB4F41" w:rsidR="009C18F9" w:rsidRDefault="71784728" w:rsidP="71784728">
      <w:pPr>
        <w:rPr>
          <w:rFonts w:ascii="Carlito" w:eastAsia="Carlito" w:hAnsi="Carlito" w:cs="Carlito"/>
          <w:b/>
          <w:bCs/>
        </w:rPr>
      </w:pPr>
      <w:r w:rsidRPr="71784728">
        <w:rPr>
          <w:rFonts w:ascii="Calibri Light" w:hAnsi="Calibri Light"/>
        </w:rPr>
        <w:t xml:space="preserve">10.1 Planning Applications for discussion – None </w:t>
      </w:r>
    </w:p>
    <w:p w14:paraId="1D94310F" w14:textId="77777777" w:rsidR="009C18F9" w:rsidRDefault="009C18F9" w:rsidP="009C18F9">
      <w:pPr>
        <w:rPr>
          <w:rFonts w:ascii="Carlito" w:hAnsi="Carlito"/>
          <w:b/>
          <w:bCs/>
        </w:rPr>
      </w:pPr>
    </w:p>
    <w:p w14:paraId="592AD581" w14:textId="77777777" w:rsidR="009C18F9" w:rsidRDefault="009C18F9" w:rsidP="009C18F9">
      <w:pPr>
        <w:rPr>
          <w:rFonts w:ascii="Carlito" w:eastAsia="Carlito" w:hAnsi="Carlito" w:cs="Carlito"/>
          <w:b/>
          <w:bCs/>
        </w:rPr>
      </w:pPr>
      <w:r w:rsidRPr="16041778">
        <w:rPr>
          <w:rFonts w:ascii="Carlito" w:hAnsi="Carlito"/>
          <w:b/>
          <w:bCs/>
        </w:rPr>
        <w:t xml:space="preserve">11.FINANCIAL </w:t>
      </w:r>
    </w:p>
    <w:p w14:paraId="5B4D9386" w14:textId="7CE615A2" w:rsidR="009C18F9" w:rsidRPr="00A843A1" w:rsidRDefault="71784728" w:rsidP="009C18F9">
      <w:pPr>
        <w:keepNext/>
        <w:keepLines/>
        <w:rPr>
          <w:rFonts w:ascii="Calibri Light" w:eastAsia="Arial" w:hAnsi="Calibri Light" w:cs="Calibri Light"/>
        </w:rPr>
      </w:pPr>
      <w:r w:rsidRPr="71784728">
        <w:rPr>
          <w:rFonts w:ascii="Calibri Light" w:hAnsi="Calibri Light"/>
        </w:rPr>
        <w:t>11.1 To approve monthly payments for November.</w:t>
      </w:r>
    </w:p>
    <w:p w14:paraId="2468B22D" w14:textId="7153F4B6" w:rsidR="71784728" w:rsidRDefault="71784728" w:rsidP="71784728">
      <w:pPr>
        <w:keepNext/>
      </w:pPr>
    </w:p>
    <w:p w14:paraId="1AEE4F64" w14:textId="6962BDDF" w:rsidR="009C18F9" w:rsidRPr="00A843A1" w:rsidRDefault="71784728" w:rsidP="71784728">
      <w:pPr>
        <w:keepNext/>
        <w:keepLines/>
        <w:rPr>
          <w:rFonts w:ascii="Calibri Light" w:eastAsia="Arial" w:hAnsi="Calibri Light" w:cs="Calibri Light"/>
        </w:rPr>
      </w:pPr>
      <w:r w:rsidRPr="71784728">
        <w:rPr>
          <w:rFonts w:ascii="Calibri Light" w:eastAsia="Arial" w:hAnsi="Calibri Light" w:cs="Calibri Light"/>
        </w:rPr>
        <w:t>£843.</w:t>
      </w:r>
      <w:proofErr w:type="gramStart"/>
      <w:r w:rsidRPr="71784728">
        <w:rPr>
          <w:rFonts w:ascii="Calibri Light" w:eastAsia="Arial" w:hAnsi="Calibri Light" w:cs="Calibri Light"/>
        </w:rPr>
        <w:t>70  Clerks</w:t>
      </w:r>
      <w:proofErr w:type="gramEnd"/>
      <w:r w:rsidRPr="71784728">
        <w:rPr>
          <w:rFonts w:ascii="Calibri Light" w:eastAsia="Arial" w:hAnsi="Calibri Light" w:cs="Calibri Light"/>
        </w:rPr>
        <w:t xml:space="preserve"> Gross  Salary </w:t>
      </w:r>
    </w:p>
    <w:p w14:paraId="4A215777" w14:textId="4B46FEFB" w:rsidR="009C18F9" w:rsidRPr="00A843A1" w:rsidRDefault="71784728" w:rsidP="009C18F9">
      <w:pPr>
        <w:keepNext/>
        <w:keepLines/>
        <w:rPr>
          <w:rFonts w:ascii="Calibri Light" w:eastAsia="Arial" w:hAnsi="Calibri Light" w:cs="Calibri Light"/>
        </w:rPr>
      </w:pPr>
      <w:r w:rsidRPr="71784728">
        <w:rPr>
          <w:rFonts w:ascii="Calibri Light" w:eastAsia="Arial" w:hAnsi="Calibri Light" w:cs="Calibri Light"/>
        </w:rPr>
        <w:t xml:space="preserve">Working from home allowance as </w:t>
      </w:r>
      <w:proofErr w:type="gramStart"/>
      <w:r w:rsidRPr="71784728">
        <w:rPr>
          <w:rFonts w:ascii="Calibri Light" w:eastAsia="Arial" w:hAnsi="Calibri Light" w:cs="Calibri Light"/>
        </w:rPr>
        <w:t>per  agreement</w:t>
      </w:r>
      <w:proofErr w:type="gramEnd"/>
      <w:r w:rsidRPr="71784728">
        <w:rPr>
          <w:rFonts w:ascii="Calibri Light" w:eastAsia="Arial" w:hAnsi="Calibri Light" w:cs="Calibri Light"/>
        </w:rPr>
        <w:t xml:space="preserve"> – September / October /November + Mileage TBC  ( not claimed since starting role – Oversight by clerk) </w:t>
      </w:r>
    </w:p>
    <w:p w14:paraId="7C255D9F" w14:textId="1BC75A5D" w:rsidR="009C18F9" w:rsidRDefault="71784728" w:rsidP="71784728">
      <w:pPr>
        <w:keepNext/>
        <w:rPr>
          <w:rFonts w:ascii="Calibri Light" w:hAnsi="Calibri Light"/>
          <w:i/>
          <w:iCs/>
        </w:rPr>
      </w:pPr>
      <w:r w:rsidRPr="71784728">
        <w:rPr>
          <w:rFonts w:ascii="Calibri Light" w:eastAsia="Arial" w:hAnsi="Calibri Light" w:cs="Calibri Light"/>
          <w:i/>
          <w:iCs/>
        </w:rPr>
        <w:t>Propose to put these expenses in quarterly to council going forward.</w:t>
      </w:r>
      <w:r w:rsidRPr="71784728">
        <w:rPr>
          <w:rFonts w:ascii="Calibri Light" w:hAnsi="Calibri Light"/>
          <w:i/>
          <w:iCs/>
        </w:rPr>
        <w:t xml:space="preserve"> </w:t>
      </w:r>
    </w:p>
    <w:p w14:paraId="6202F48B" w14:textId="0A728603" w:rsidR="009C18F9" w:rsidRDefault="71784728" w:rsidP="009C18F9">
      <w:pPr>
        <w:rPr>
          <w:rFonts w:ascii="Calibri Light" w:hAnsi="Calibri Light"/>
        </w:rPr>
      </w:pPr>
      <w:r w:rsidRPr="71784728">
        <w:rPr>
          <w:rFonts w:ascii="Calibri Light" w:hAnsi="Calibri Light"/>
        </w:rPr>
        <w:t xml:space="preserve">HMRC -£20.32 </w:t>
      </w:r>
    </w:p>
    <w:p w14:paraId="266C62BF" w14:textId="63D5037D" w:rsidR="009C18F9" w:rsidRDefault="009C18F9" w:rsidP="009C18F9">
      <w:pPr>
        <w:rPr>
          <w:rFonts w:ascii="Calibri Light" w:hAnsi="Calibri Light"/>
        </w:rPr>
      </w:pPr>
      <w:r w:rsidRPr="16041778">
        <w:rPr>
          <w:rFonts w:ascii="Calibri Light" w:hAnsi="Calibri Light"/>
        </w:rPr>
        <w:t xml:space="preserve">11.2 Councillors to approve finance document up to end of </w:t>
      </w:r>
      <w:proofErr w:type="gramStart"/>
      <w:r>
        <w:rPr>
          <w:rFonts w:ascii="Calibri Light" w:hAnsi="Calibri Light"/>
        </w:rPr>
        <w:t xml:space="preserve">October </w:t>
      </w:r>
      <w:r w:rsidRPr="16041778">
        <w:rPr>
          <w:rFonts w:ascii="Calibri Light" w:hAnsi="Calibri Light"/>
        </w:rPr>
        <w:t xml:space="preserve"> 2021</w:t>
      </w:r>
      <w:proofErr w:type="gramEnd"/>
      <w:r w:rsidRPr="16041778">
        <w:rPr>
          <w:rFonts w:ascii="Calibri Light" w:hAnsi="Calibri Light"/>
        </w:rPr>
        <w:t xml:space="preserve"> </w:t>
      </w:r>
    </w:p>
    <w:p w14:paraId="09CA71EA" w14:textId="265C0241" w:rsidR="006E06DB" w:rsidRDefault="009C18F9" w:rsidP="006E06DB">
      <w:pPr>
        <w:rPr>
          <w:rFonts w:ascii="Calibri Light" w:hAnsi="Calibri Light"/>
        </w:rPr>
      </w:pPr>
      <w:r>
        <w:rPr>
          <w:rFonts w:ascii="Calibri Light" w:hAnsi="Calibri Light"/>
        </w:rPr>
        <w:t xml:space="preserve">11.3 Approve draft budget for </w:t>
      </w:r>
      <w:r w:rsidR="00742816">
        <w:rPr>
          <w:rFonts w:ascii="Calibri Light" w:hAnsi="Calibri Light"/>
        </w:rPr>
        <w:t xml:space="preserve">2022 – On finance </w:t>
      </w:r>
      <w:r w:rsidR="00BF338B">
        <w:rPr>
          <w:rFonts w:ascii="Calibri Light" w:hAnsi="Calibri Light"/>
        </w:rPr>
        <w:t xml:space="preserve">document </w:t>
      </w:r>
      <w:r w:rsidR="00742816">
        <w:rPr>
          <w:rFonts w:ascii="Calibri Light" w:hAnsi="Calibri Light"/>
        </w:rPr>
        <w:t xml:space="preserve"> </w:t>
      </w:r>
    </w:p>
    <w:p w14:paraId="27150298" w14:textId="3680D921" w:rsidR="009C18F9" w:rsidRDefault="009C18F9" w:rsidP="009C18F9">
      <w:pPr>
        <w:rPr>
          <w:rFonts w:ascii="Calibri Light" w:eastAsia="Calibri Light" w:hAnsi="Calibri Light" w:cs="Calibri Light"/>
        </w:rPr>
      </w:pPr>
    </w:p>
    <w:p w14:paraId="6C114673" w14:textId="77777777" w:rsidR="009C18F9" w:rsidRDefault="009C18F9" w:rsidP="009C18F9">
      <w:pPr>
        <w:rPr>
          <w:color w:val="000000" w:themeColor="text1"/>
        </w:rPr>
      </w:pPr>
    </w:p>
    <w:p w14:paraId="6DC8A3AF" w14:textId="77777777" w:rsidR="009C18F9" w:rsidRPr="00865D4C" w:rsidRDefault="009C18F9" w:rsidP="009C18F9">
      <w:pPr>
        <w:rPr>
          <w:rFonts w:ascii="Carlito" w:eastAsia="Carlito" w:hAnsi="Carlito" w:cs="Carlito"/>
          <w:b/>
          <w:bCs/>
        </w:rPr>
      </w:pPr>
      <w:r w:rsidRPr="16041778">
        <w:rPr>
          <w:rFonts w:ascii="Carlito" w:hAnsi="Carlito"/>
          <w:b/>
          <w:bCs/>
        </w:rPr>
        <w:t>12. FORTHCOMING MEETING DATES</w:t>
      </w:r>
      <w:r>
        <w:rPr>
          <w:rFonts w:ascii="Calibri Light" w:hAnsi="Calibri Light"/>
        </w:rPr>
        <w:t xml:space="preserve"> </w:t>
      </w:r>
    </w:p>
    <w:p w14:paraId="453C5ECB" w14:textId="77777777" w:rsidR="009C18F9" w:rsidRPr="008130F6" w:rsidRDefault="009C18F9" w:rsidP="009C18F9">
      <w:pPr>
        <w:rPr>
          <w:rFonts w:ascii="Calibri Light" w:eastAsia="Calibri Light" w:hAnsi="Calibri Light" w:cs="Calibri Light"/>
        </w:rPr>
      </w:pPr>
      <w:r w:rsidRPr="16041778">
        <w:rPr>
          <w:rFonts w:ascii="Calibri Light" w:hAnsi="Calibri Light"/>
        </w:rPr>
        <w:t>Monday 13th December</w:t>
      </w:r>
    </w:p>
    <w:p w14:paraId="77049E3A" w14:textId="77777777" w:rsidR="009C18F9" w:rsidRDefault="009C18F9" w:rsidP="009C18F9">
      <w:pPr>
        <w:rPr>
          <w:b/>
          <w:bCs/>
          <w:u w:val="single"/>
        </w:rPr>
      </w:pPr>
    </w:p>
    <w:p w14:paraId="073720B8" w14:textId="77777777" w:rsidR="009C18F9" w:rsidRDefault="009C18F9" w:rsidP="009C18F9">
      <w:pPr>
        <w:jc w:val="center"/>
        <w:rPr>
          <w:b/>
          <w:bCs/>
          <w:u w:val="single"/>
        </w:rPr>
      </w:pPr>
      <w:r>
        <w:rPr>
          <w:b/>
          <w:bCs/>
          <w:u w:val="single"/>
        </w:rPr>
        <w:t>FUTHER INFORMATION FROM AGENDA ITEMS</w:t>
      </w:r>
    </w:p>
    <w:p w14:paraId="68EED9E1" w14:textId="77777777" w:rsidR="009C18F9" w:rsidRDefault="009C18F9" w:rsidP="009C18F9">
      <w:pPr>
        <w:widowControl w:val="0"/>
        <w:jc w:val="center"/>
        <w:rPr>
          <w:b/>
          <w:color w:val="000000" w:themeColor="text1"/>
          <w:u w:val="single"/>
        </w:rPr>
      </w:pPr>
    </w:p>
    <w:p w14:paraId="2E297EEE" w14:textId="77777777" w:rsidR="009C18F9" w:rsidRDefault="009C18F9" w:rsidP="009C18F9">
      <w:pPr>
        <w:rPr>
          <w:rFonts w:ascii="Carlito" w:eastAsia="Carlito" w:hAnsi="Carlito" w:cs="Carlito"/>
          <w:b/>
          <w:bCs/>
        </w:rPr>
      </w:pPr>
      <w:r w:rsidRPr="16041778">
        <w:rPr>
          <w:rFonts w:ascii="Carlito" w:hAnsi="Carlito"/>
          <w:b/>
          <w:bCs/>
        </w:rPr>
        <w:t>7.CLERKS REPORT</w:t>
      </w:r>
    </w:p>
    <w:p w14:paraId="08F74369" w14:textId="77777777" w:rsidR="009C18F9" w:rsidRDefault="009C18F9" w:rsidP="009C18F9">
      <w:pPr>
        <w:rPr>
          <w:rFonts w:ascii="Calibri Light" w:eastAsia="Calibri Light" w:hAnsi="Calibri Light" w:cs="Calibri Light"/>
          <w:color w:val="000000" w:themeColor="text1"/>
        </w:rPr>
      </w:pPr>
      <w:r>
        <w:rPr>
          <w:rFonts w:ascii="Calibri Light" w:eastAsia="Calibri Light" w:hAnsi="Calibri Light" w:cs="Calibri Light"/>
          <w:color w:val="000000" w:themeColor="text1"/>
        </w:rPr>
        <w:t xml:space="preserve">The audit is due next week I have spent some time preparing for that and would like to say thanks to Clare </w:t>
      </w:r>
      <w:proofErr w:type="gramStart"/>
      <w:r>
        <w:rPr>
          <w:rFonts w:ascii="Calibri Light" w:eastAsia="Calibri Light" w:hAnsi="Calibri Light" w:cs="Calibri Light"/>
          <w:color w:val="000000" w:themeColor="text1"/>
        </w:rPr>
        <w:t>( previous</w:t>
      </w:r>
      <w:proofErr w:type="gramEnd"/>
      <w:r>
        <w:rPr>
          <w:rFonts w:ascii="Calibri Light" w:eastAsia="Calibri Light" w:hAnsi="Calibri Light" w:cs="Calibri Light"/>
          <w:color w:val="000000" w:themeColor="text1"/>
        </w:rPr>
        <w:t xml:space="preserve"> clerk ) for her help with this. </w:t>
      </w:r>
    </w:p>
    <w:p w14:paraId="10E1C98C" w14:textId="77777777" w:rsidR="009C18F9" w:rsidRDefault="009C18F9" w:rsidP="009C18F9">
      <w:pPr>
        <w:rPr>
          <w:rFonts w:ascii="Calibri Light" w:eastAsia="Calibri Light" w:hAnsi="Calibri Light" w:cs="Calibri Light"/>
          <w:color w:val="000000" w:themeColor="text1"/>
        </w:rPr>
      </w:pPr>
      <w:r>
        <w:rPr>
          <w:rFonts w:ascii="Calibri Light" w:eastAsia="Calibri Light" w:hAnsi="Calibri Light" w:cs="Calibri Light"/>
          <w:color w:val="000000" w:themeColor="text1"/>
        </w:rPr>
        <w:t>The draft budget has been completed for council to consider.</w:t>
      </w:r>
    </w:p>
    <w:p w14:paraId="40FDAE64" w14:textId="77777777" w:rsidR="009C18F9" w:rsidRDefault="009C18F9" w:rsidP="009C18F9">
      <w:pPr>
        <w:rPr>
          <w:rFonts w:ascii="Calibri Light" w:eastAsia="Calibri Light" w:hAnsi="Calibri Light" w:cs="Calibri Light"/>
          <w:color w:val="000000" w:themeColor="text1"/>
        </w:rPr>
      </w:pPr>
      <w:r>
        <w:rPr>
          <w:rFonts w:ascii="Calibri Light" w:eastAsia="Calibri Light" w:hAnsi="Calibri Light" w:cs="Calibri Light"/>
          <w:color w:val="000000" w:themeColor="text1"/>
        </w:rPr>
        <w:t xml:space="preserve">Reporting of highways issues has continued and residents signposted to the fix my street page to report </w:t>
      </w:r>
      <w:proofErr w:type="gramStart"/>
      <w:r>
        <w:rPr>
          <w:rFonts w:ascii="Calibri Light" w:eastAsia="Calibri Light" w:hAnsi="Calibri Light" w:cs="Calibri Light"/>
          <w:color w:val="000000" w:themeColor="text1"/>
        </w:rPr>
        <w:t>matters in their own right</w:t>
      </w:r>
      <w:proofErr w:type="gramEnd"/>
      <w:r>
        <w:rPr>
          <w:rFonts w:ascii="Calibri Light" w:eastAsia="Calibri Light" w:hAnsi="Calibri Light" w:cs="Calibri Light"/>
          <w:color w:val="000000" w:themeColor="text1"/>
        </w:rPr>
        <w:t>.</w:t>
      </w:r>
    </w:p>
    <w:p w14:paraId="44D93F5F" w14:textId="4E6D61D0" w:rsidR="004F46E5" w:rsidRDefault="004F46E5"/>
    <w:p w14:paraId="3ABA0759" w14:textId="6647FD8E" w:rsidR="009C18F9" w:rsidRPr="009C18F9" w:rsidRDefault="009C18F9" w:rsidP="009C18F9">
      <w:pPr>
        <w:rPr>
          <w:rFonts w:ascii="Carlito" w:hAnsi="Carlito"/>
          <w:b/>
          <w:bCs/>
        </w:rPr>
      </w:pPr>
      <w:r>
        <w:rPr>
          <w:rFonts w:ascii="Carlito" w:hAnsi="Carlito"/>
          <w:b/>
          <w:bCs/>
        </w:rPr>
        <w:t>9</w:t>
      </w:r>
      <w:r w:rsidRPr="16041778">
        <w:rPr>
          <w:rFonts w:ascii="Carlito" w:hAnsi="Carlito"/>
          <w:b/>
          <w:bCs/>
        </w:rPr>
        <w:t>.</w:t>
      </w:r>
      <w:r>
        <w:rPr>
          <w:rFonts w:ascii="Carlito" w:hAnsi="Carlito"/>
          <w:b/>
          <w:bCs/>
        </w:rPr>
        <w:t>4 Free Trees!</w:t>
      </w:r>
    </w:p>
    <w:p w14:paraId="50EC28B5" w14:textId="0DDF85C4" w:rsidR="009C18F9" w:rsidRDefault="009C18F9" w:rsidP="009C18F9">
      <w:pPr>
        <w:spacing w:line="235" w:lineRule="atLeast"/>
        <w:rPr>
          <w:rFonts w:ascii="Calibri" w:hAnsi="Calibri" w:cs="Calibri"/>
          <w:color w:val="000000"/>
          <w:sz w:val="20"/>
          <w:szCs w:val="20"/>
        </w:rPr>
      </w:pPr>
      <w:r>
        <w:rPr>
          <w:rFonts w:ascii="Calibri Light" w:eastAsia="Calibri Light" w:hAnsi="Calibri Light" w:cs="Calibri Light"/>
          <w:color w:val="000000" w:themeColor="text1"/>
        </w:rPr>
        <w:t>Below is part of an email received regarding free trees that Surrey County Council have secured.</w:t>
      </w:r>
    </w:p>
    <w:p w14:paraId="21AF601C" w14:textId="77777777" w:rsidR="009C18F9" w:rsidRDefault="009C18F9" w:rsidP="009C18F9">
      <w:pPr>
        <w:spacing w:line="235" w:lineRule="atLeast"/>
        <w:rPr>
          <w:rFonts w:ascii="Calibri" w:hAnsi="Calibri" w:cs="Calibri"/>
          <w:color w:val="000000"/>
          <w:sz w:val="20"/>
          <w:szCs w:val="20"/>
        </w:rPr>
      </w:pPr>
    </w:p>
    <w:p w14:paraId="5C62B1C1" w14:textId="0EE27BAD" w:rsidR="009C18F9" w:rsidRPr="009C18F9" w:rsidRDefault="009C18F9" w:rsidP="009C18F9">
      <w:pPr>
        <w:spacing w:line="235" w:lineRule="atLeast"/>
        <w:rPr>
          <w:rFonts w:ascii="Calibri" w:hAnsi="Calibri" w:cs="Calibri"/>
          <w:color w:val="000000"/>
          <w:sz w:val="20"/>
          <w:szCs w:val="20"/>
        </w:rPr>
      </w:pPr>
      <w:r w:rsidRPr="009C18F9">
        <w:rPr>
          <w:rFonts w:ascii="Calibri" w:hAnsi="Calibri" w:cs="Calibri"/>
          <w:color w:val="000000"/>
          <w:sz w:val="20"/>
          <w:szCs w:val="20"/>
        </w:rPr>
        <w:t>We are delighted to say that we were successful in this bid in and were granted these funds to enable us to schedule tree planting for this planting season between now and March 2022.</w:t>
      </w:r>
    </w:p>
    <w:p w14:paraId="514A1101" w14:textId="77777777" w:rsidR="009C18F9" w:rsidRPr="009C18F9" w:rsidRDefault="009C18F9" w:rsidP="009C18F9">
      <w:pPr>
        <w:spacing w:line="235" w:lineRule="atLeast"/>
        <w:rPr>
          <w:rFonts w:ascii="Calibri" w:hAnsi="Calibri" w:cs="Calibri"/>
          <w:color w:val="000000"/>
          <w:sz w:val="20"/>
          <w:szCs w:val="20"/>
        </w:rPr>
      </w:pPr>
    </w:p>
    <w:p w14:paraId="217B2FAD" w14:textId="77777777" w:rsidR="009C18F9" w:rsidRPr="009C18F9" w:rsidRDefault="009C18F9" w:rsidP="009C18F9">
      <w:pPr>
        <w:spacing w:line="235" w:lineRule="atLeast"/>
        <w:rPr>
          <w:rFonts w:ascii="Calibri" w:hAnsi="Calibri" w:cs="Calibri"/>
          <w:color w:val="000000"/>
          <w:sz w:val="20"/>
          <w:szCs w:val="20"/>
        </w:rPr>
      </w:pPr>
      <w:r w:rsidRPr="009C18F9">
        <w:rPr>
          <w:rFonts w:ascii="Calibri" w:hAnsi="Calibri" w:cs="Calibri"/>
          <w:color w:val="000000"/>
          <w:sz w:val="20"/>
          <w:szCs w:val="20"/>
        </w:rPr>
        <w:t>Aligned with our </w:t>
      </w:r>
      <w:hyperlink r:id="rId7" w:tooltip="https://emea01.safelinks.protection.outlook.com/?url=https%3A%2F%2Fwww.surreycc.gov.uk%2F__data%2Fassets%2Fpdf_file%2F0017%2F225620%2FSurreys-New-Tree-Strategy-June-2020.pdf&amp;data=04%7C01%7C%7C5c9102164aec4682ee2608d9a032de41%7C84df9e7fe9f640afb435aaaaaaaaaaaa%" w:history="1">
        <w:r w:rsidRPr="009C18F9">
          <w:rPr>
            <w:rStyle w:val="Hyperlink"/>
            <w:rFonts w:ascii="Calibri" w:hAnsi="Calibri" w:cs="Calibri"/>
            <w:sz w:val="20"/>
            <w:szCs w:val="20"/>
          </w:rPr>
          <w:t>Tree strategy</w:t>
        </w:r>
      </w:hyperlink>
      <w:r w:rsidRPr="009C18F9">
        <w:rPr>
          <w:rFonts w:ascii="Calibri" w:hAnsi="Calibri" w:cs="Calibri"/>
          <w:color w:val="000000"/>
          <w:sz w:val="20"/>
          <w:szCs w:val="20"/>
        </w:rPr>
        <w:t xml:space="preserve">, we would very much like to enable you to undertake some tree planting in your parishes and have allocated 110 trees to donate to each of our 87 Parish Councils. These trees are a mix of 100 whips (single stemmed small trees measuring about 40 cm) ideal for creating a small </w:t>
      </w:r>
      <w:proofErr w:type="spellStart"/>
      <w:r w:rsidRPr="009C18F9">
        <w:rPr>
          <w:rFonts w:ascii="Calibri" w:hAnsi="Calibri" w:cs="Calibri"/>
          <w:color w:val="000000"/>
          <w:sz w:val="20"/>
          <w:szCs w:val="20"/>
        </w:rPr>
        <w:t>copse</w:t>
      </w:r>
      <w:proofErr w:type="spellEnd"/>
      <w:r w:rsidRPr="009C18F9">
        <w:rPr>
          <w:rFonts w:ascii="Calibri" w:hAnsi="Calibri" w:cs="Calibri"/>
          <w:color w:val="000000"/>
          <w:sz w:val="20"/>
          <w:szCs w:val="20"/>
        </w:rPr>
        <w:t xml:space="preserve"> or hedgerow, and 10 standards (Approximately 1.5m in width and 2.0m in height) ideal for more formal park settings. All the above are native mixed broadleaf which we would love to donate to you and support you, to ensure these trees thrive to their maturity.</w:t>
      </w:r>
    </w:p>
    <w:p w14:paraId="0DE0D14C" w14:textId="77777777" w:rsidR="009C18F9" w:rsidRPr="009C18F9" w:rsidRDefault="009C18F9" w:rsidP="009C18F9">
      <w:pPr>
        <w:spacing w:line="235" w:lineRule="atLeast"/>
        <w:rPr>
          <w:rFonts w:ascii="Calibri" w:hAnsi="Calibri" w:cs="Calibri"/>
          <w:color w:val="000000"/>
          <w:sz w:val="20"/>
          <w:szCs w:val="20"/>
        </w:rPr>
      </w:pPr>
    </w:p>
    <w:p w14:paraId="04CA1519" w14:textId="77777777" w:rsidR="009C18F9" w:rsidRPr="009C18F9" w:rsidRDefault="009C18F9" w:rsidP="009C18F9">
      <w:pPr>
        <w:spacing w:line="235" w:lineRule="atLeast"/>
        <w:rPr>
          <w:rFonts w:ascii="Calibri" w:hAnsi="Calibri" w:cs="Calibri"/>
          <w:color w:val="000000"/>
          <w:sz w:val="20"/>
          <w:szCs w:val="20"/>
        </w:rPr>
      </w:pPr>
      <w:r w:rsidRPr="009C18F9">
        <w:rPr>
          <w:rFonts w:ascii="Calibri" w:hAnsi="Calibri" w:cs="Calibri"/>
          <w:color w:val="000000"/>
          <w:sz w:val="20"/>
          <w:szCs w:val="20"/>
        </w:rPr>
        <w:t>We believe that with the climate awareness generated from COP 26, there will be strong engagement from families and interested community groups to be involved in the planting and vital aftercare and watering. Full guidance of how to plant and maintain these trees will be provided. Additionally, we will share how this planting can be recorded as part of </w:t>
      </w:r>
      <w:hyperlink r:id="rId8" w:tooltip="Original URL:&#10;https://queensgreencanopy.org/&#10;&#10;Click to follow link." w:history="1">
        <w:r w:rsidRPr="009C18F9">
          <w:rPr>
            <w:rStyle w:val="Hyperlink"/>
            <w:rFonts w:ascii="Calibri" w:hAnsi="Calibri" w:cs="Calibri"/>
            <w:sz w:val="20"/>
            <w:szCs w:val="20"/>
          </w:rPr>
          <w:t>The Queen’s Green Canopy</w:t>
        </w:r>
      </w:hyperlink>
      <w:r w:rsidRPr="009C18F9">
        <w:rPr>
          <w:rFonts w:ascii="Calibri" w:hAnsi="Calibri" w:cs="Calibri"/>
          <w:color w:val="000000"/>
          <w:sz w:val="20"/>
          <w:szCs w:val="20"/>
        </w:rPr>
        <w:t> planting initiative, to celebrate the Platinum Jubilee.</w:t>
      </w:r>
    </w:p>
    <w:p w14:paraId="5798144E" w14:textId="77777777" w:rsidR="009C18F9" w:rsidRPr="009C18F9" w:rsidRDefault="009C18F9" w:rsidP="009C18F9">
      <w:pPr>
        <w:spacing w:line="235" w:lineRule="atLeast"/>
        <w:rPr>
          <w:rFonts w:ascii="Calibri" w:hAnsi="Calibri" w:cs="Calibri"/>
          <w:color w:val="000000"/>
          <w:sz w:val="20"/>
          <w:szCs w:val="20"/>
        </w:rPr>
      </w:pPr>
    </w:p>
    <w:p w14:paraId="004FE555" w14:textId="77777777" w:rsidR="009C18F9" w:rsidRPr="009C18F9" w:rsidRDefault="009C18F9" w:rsidP="009C18F9">
      <w:pPr>
        <w:spacing w:line="235" w:lineRule="atLeast"/>
        <w:rPr>
          <w:rFonts w:ascii="Calibri" w:hAnsi="Calibri" w:cs="Calibri"/>
          <w:color w:val="000000"/>
          <w:sz w:val="20"/>
          <w:szCs w:val="20"/>
        </w:rPr>
      </w:pPr>
      <w:r w:rsidRPr="009C18F9">
        <w:rPr>
          <w:rFonts w:ascii="Calibri" w:hAnsi="Calibri" w:cs="Calibri"/>
          <w:color w:val="000000"/>
          <w:sz w:val="20"/>
          <w:szCs w:val="20"/>
        </w:rPr>
        <w:t>With the planting season upon us please respond to this email if you would like to receive these free trees, to enable planting in your parishes to support our greener future. Please do reply as soon as you are able if this is something you would like to partake in.  We would be keen to hear from you before the end of November, if possible, with expressions of interest and details of your planting locations.</w:t>
      </w:r>
    </w:p>
    <w:p w14:paraId="141D9E10" w14:textId="77777777" w:rsidR="009C18F9" w:rsidRPr="009C18F9" w:rsidRDefault="009C18F9" w:rsidP="009C18F9">
      <w:pPr>
        <w:spacing w:line="235" w:lineRule="atLeast"/>
        <w:rPr>
          <w:rFonts w:ascii="Calibri" w:hAnsi="Calibri" w:cs="Calibri"/>
          <w:color w:val="000000"/>
          <w:sz w:val="20"/>
          <w:szCs w:val="20"/>
        </w:rPr>
      </w:pPr>
    </w:p>
    <w:p w14:paraId="4F45776C" w14:textId="77777777" w:rsidR="009C18F9" w:rsidRPr="009C18F9" w:rsidRDefault="009C18F9" w:rsidP="009C18F9">
      <w:pPr>
        <w:spacing w:line="235" w:lineRule="atLeast"/>
        <w:rPr>
          <w:rFonts w:ascii="Calibri" w:hAnsi="Calibri" w:cs="Calibri"/>
          <w:color w:val="000000"/>
          <w:sz w:val="20"/>
          <w:szCs w:val="20"/>
        </w:rPr>
      </w:pPr>
      <w:r w:rsidRPr="009C18F9">
        <w:rPr>
          <w:rFonts w:ascii="Calibri" w:hAnsi="Calibri" w:cs="Calibri"/>
          <w:color w:val="000000"/>
          <w:sz w:val="20"/>
          <w:szCs w:val="20"/>
        </w:rPr>
        <w:t>If you need more information or have questions, please do get in touch as we would be delighted to work with you on this green initiative,</w:t>
      </w:r>
    </w:p>
    <w:p w14:paraId="37034781" w14:textId="77777777" w:rsidR="009C18F9" w:rsidRPr="009C18F9" w:rsidRDefault="009C18F9" w:rsidP="009C18F9">
      <w:pPr>
        <w:spacing w:line="235" w:lineRule="atLeast"/>
        <w:rPr>
          <w:rFonts w:ascii="Calibri" w:hAnsi="Calibri" w:cs="Calibri"/>
          <w:color w:val="000000"/>
          <w:sz w:val="20"/>
          <w:szCs w:val="20"/>
        </w:rPr>
      </w:pPr>
    </w:p>
    <w:p w14:paraId="13DAE0AE" w14:textId="77777777" w:rsidR="009C18F9" w:rsidRPr="009C18F9" w:rsidRDefault="009C18F9" w:rsidP="009C18F9">
      <w:pPr>
        <w:spacing w:line="235" w:lineRule="atLeast"/>
        <w:rPr>
          <w:rFonts w:ascii="Calibri" w:hAnsi="Calibri" w:cs="Calibri"/>
          <w:color w:val="000000"/>
          <w:sz w:val="20"/>
          <w:szCs w:val="20"/>
        </w:rPr>
      </w:pPr>
      <w:r w:rsidRPr="009C18F9">
        <w:rPr>
          <w:rFonts w:ascii="Calibri" w:hAnsi="Calibri" w:cs="Calibri"/>
          <w:color w:val="000000"/>
          <w:sz w:val="20"/>
          <w:szCs w:val="20"/>
        </w:rPr>
        <w:t>Kind Regards,</w:t>
      </w:r>
    </w:p>
    <w:p w14:paraId="4EEA2B42" w14:textId="77777777" w:rsidR="009C18F9" w:rsidRPr="009C18F9" w:rsidRDefault="009C18F9" w:rsidP="009C18F9">
      <w:pPr>
        <w:spacing w:line="235" w:lineRule="atLeast"/>
        <w:rPr>
          <w:rFonts w:ascii="Calibri" w:hAnsi="Calibri" w:cs="Calibri"/>
          <w:color w:val="000000"/>
          <w:sz w:val="20"/>
          <w:szCs w:val="20"/>
        </w:rPr>
      </w:pPr>
    </w:p>
    <w:p w14:paraId="088A57B9" w14:textId="77777777" w:rsidR="009C18F9" w:rsidRPr="009C18F9" w:rsidRDefault="009C18F9" w:rsidP="009C18F9">
      <w:pPr>
        <w:spacing w:line="235" w:lineRule="atLeast"/>
        <w:rPr>
          <w:rFonts w:ascii="Calibri" w:hAnsi="Calibri" w:cs="Calibri"/>
          <w:color w:val="000000"/>
          <w:sz w:val="20"/>
          <w:szCs w:val="20"/>
        </w:rPr>
      </w:pPr>
      <w:r w:rsidRPr="009C18F9">
        <w:rPr>
          <w:rFonts w:ascii="Calibri" w:hAnsi="Calibri" w:cs="Calibri"/>
          <w:color w:val="000000"/>
          <w:sz w:val="20"/>
          <w:szCs w:val="20"/>
        </w:rPr>
        <w:t>Debra Lee</w:t>
      </w:r>
    </w:p>
    <w:p w14:paraId="3E541864" w14:textId="77777777" w:rsidR="009C18F9" w:rsidRPr="009C18F9" w:rsidRDefault="009C18F9" w:rsidP="009C18F9">
      <w:pPr>
        <w:spacing w:line="235" w:lineRule="atLeast"/>
        <w:rPr>
          <w:rFonts w:ascii="Calibri" w:hAnsi="Calibri" w:cs="Calibri"/>
          <w:color w:val="000000"/>
          <w:sz w:val="20"/>
          <w:szCs w:val="20"/>
        </w:rPr>
      </w:pPr>
    </w:p>
    <w:p w14:paraId="3B389968" w14:textId="77777777" w:rsidR="009C18F9" w:rsidRPr="009C18F9" w:rsidRDefault="009C18F9" w:rsidP="009C18F9">
      <w:pPr>
        <w:pStyle w:val="NormalWeb"/>
        <w:shd w:val="clear" w:color="auto" w:fill="FFFFFF"/>
        <w:spacing w:before="0" w:beforeAutospacing="0" w:after="0" w:afterAutospacing="0"/>
        <w:rPr>
          <w:rFonts w:ascii="Calibri" w:hAnsi="Calibri" w:cs="Calibri"/>
          <w:color w:val="000000"/>
          <w:sz w:val="20"/>
          <w:szCs w:val="20"/>
        </w:rPr>
      </w:pPr>
      <w:r w:rsidRPr="009C18F9">
        <w:rPr>
          <w:rFonts w:ascii="Calibri" w:hAnsi="Calibri" w:cs="Calibri"/>
          <w:color w:val="000000"/>
          <w:sz w:val="20"/>
          <w:szCs w:val="20"/>
        </w:rPr>
        <w:t>Senior Woodland Management Officer</w:t>
      </w:r>
    </w:p>
    <w:p w14:paraId="056205E6" w14:textId="77777777" w:rsidR="009C18F9" w:rsidRPr="009C18F9" w:rsidRDefault="009C18F9" w:rsidP="009C18F9">
      <w:pPr>
        <w:pStyle w:val="NormalWeb"/>
        <w:shd w:val="clear" w:color="auto" w:fill="FFFFFF"/>
        <w:spacing w:before="0" w:beforeAutospacing="0" w:after="0" w:afterAutospacing="0"/>
        <w:rPr>
          <w:rFonts w:ascii="Calibri" w:hAnsi="Calibri" w:cs="Calibri"/>
          <w:color w:val="000000"/>
          <w:sz w:val="20"/>
          <w:szCs w:val="20"/>
        </w:rPr>
      </w:pPr>
      <w:r w:rsidRPr="009C18F9">
        <w:rPr>
          <w:rFonts w:ascii="Calibri" w:hAnsi="Calibri" w:cs="Calibri"/>
          <w:color w:val="000000"/>
          <w:sz w:val="20"/>
          <w:szCs w:val="20"/>
        </w:rPr>
        <w:t>Natural Capital</w:t>
      </w:r>
    </w:p>
    <w:p w14:paraId="554E4865" w14:textId="74669264" w:rsidR="009C18F9" w:rsidRPr="009C18F9" w:rsidRDefault="009C18F9">
      <w:pPr>
        <w:rPr>
          <w:sz w:val="20"/>
          <w:szCs w:val="20"/>
        </w:rPr>
      </w:pPr>
    </w:p>
    <w:sectPr w:rsidR="009C18F9" w:rsidRPr="009C18F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3A9D7" w14:textId="77777777" w:rsidR="00553F0E" w:rsidRDefault="00553F0E" w:rsidP="009C18F9">
      <w:r>
        <w:separator/>
      </w:r>
    </w:p>
  </w:endnote>
  <w:endnote w:type="continuationSeparator" w:id="0">
    <w:p w14:paraId="11F4818E" w14:textId="77777777" w:rsidR="00553F0E" w:rsidRDefault="00553F0E" w:rsidP="009C18F9">
      <w:r>
        <w:continuationSeparator/>
      </w:r>
    </w:p>
  </w:endnote>
  <w:endnote w:type="continuationNotice" w:id="1">
    <w:p w14:paraId="6043C86D" w14:textId="77777777" w:rsidR="00553F0E" w:rsidRDefault="00553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rlito">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Lucida Handwriting">
    <w:charset w:val="4D"/>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8AF1" w14:textId="77777777" w:rsidR="00553F0E" w:rsidRDefault="00553F0E" w:rsidP="009C18F9">
      <w:r>
        <w:separator/>
      </w:r>
    </w:p>
  </w:footnote>
  <w:footnote w:type="continuationSeparator" w:id="0">
    <w:p w14:paraId="33E953F1" w14:textId="77777777" w:rsidR="00553F0E" w:rsidRDefault="00553F0E" w:rsidP="009C18F9">
      <w:r>
        <w:continuationSeparator/>
      </w:r>
    </w:p>
  </w:footnote>
  <w:footnote w:type="continuationNotice" w:id="1">
    <w:p w14:paraId="3261CFFE" w14:textId="77777777" w:rsidR="00553F0E" w:rsidRDefault="00553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F10F" w14:textId="77777777" w:rsidR="009C18F9" w:rsidRDefault="009C18F9" w:rsidP="009C18F9">
    <w:pPr>
      <w:jc w:val="center"/>
      <w:rPr>
        <w:rFonts w:ascii="Lucida Handwriting" w:eastAsia="Lucida Handwriting" w:hAnsi="Lucida Handwriting" w:cs="Lucida Handwriting"/>
        <w:color w:val="17365D"/>
        <w:sz w:val="40"/>
        <w:szCs w:val="40"/>
        <w:u w:color="17365D"/>
      </w:rPr>
    </w:pPr>
    <w:r>
      <w:rPr>
        <w:rFonts w:ascii="Lucida Handwriting" w:eastAsia="Lucida Handwriting" w:hAnsi="Lucida Handwriting" w:cs="Lucida Handwriting"/>
        <w:color w:val="17365D"/>
        <w:sz w:val="40"/>
        <w:szCs w:val="40"/>
        <w:u w:color="17365D"/>
      </w:rPr>
      <w:t>Horne Parish Council</w:t>
    </w:r>
  </w:p>
  <w:p w14:paraId="31E6AC5C" w14:textId="77777777" w:rsidR="009C18F9" w:rsidRDefault="009C18F9" w:rsidP="009C18F9">
    <w:pPr>
      <w:jc w:val="center"/>
      <w:rPr>
        <w:rFonts w:ascii="Arial" w:eastAsia="Arial" w:hAnsi="Arial" w:cs="Arial"/>
        <w:b/>
        <w:bCs/>
        <w:sz w:val="20"/>
        <w:szCs w:val="20"/>
      </w:rPr>
    </w:pPr>
    <w:r>
      <w:rPr>
        <w:rFonts w:ascii="Arial" w:hAnsi="Arial"/>
        <w:b/>
        <w:bCs/>
        <w:sz w:val="20"/>
        <w:szCs w:val="20"/>
      </w:rPr>
      <w:t>www.horne-pc.org.uk</w:t>
    </w:r>
  </w:p>
  <w:p w14:paraId="796F0C13" w14:textId="77777777" w:rsidR="009C18F9" w:rsidRDefault="009C18F9" w:rsidP="009C18F9">
    <w:pPr>
      <w:jc w:val="center"/>
      <w:rPr>
        <w:rFonts w:ascii="Calibri Light" w:eastAsia="Calibri Light" w:hAnsi="Calibri Light" w:cs="Calibri Light"/>
        <w:sz w:val="16"/>
        <w:szCs w:val="16"/>
      </w:rPr>
    </w:pPr>
    <w:r>
      <w:rPr>
        <w:rFonts w:ascii="Calibri Light" w:hAnsi="Calibri Light"/>
        <w:sz w:val="16"/>
        <w:szCs w:val="16"/>
      </w:rPr>
      <w:t>Clerk: Angela Baker 1 Newhouse Terrace Station Road, Edenbridge, Kent TN8 6HJ</w:t>
    </w:r>
  </w:p>
  <w:p w14:paraId="342F401F" w14:textId="77777777" w:rsidR="009C18F9" w:rsidRDefault="009C18F9" w:rsidP="009C18F9">
    <w:pPr>
      <w:jc w:val="center"/>
      <w:rPr>
        <w:rFonts w:ascii="Calibri Light" w:eastAsia="Calibri Light" w:hAnsi="Calibri Light" w:cs="Calibri Light"/>
        <w:sz w:val="16"/>
        <w:szCs w:val="16"/>
      </w:rPr>
    </w:pPr>
    <w:r w:rsidRPr="3F194020">
      <w:rPr>
        <w:rFonts w:ascii="Calibri Light" w:hAnsi="Calibri Light"/>
        <w:sz w:val="16"/>
        <w:szCs w:val="16"/>
      </w:rPr>
      <w:t xml:space="preserve">Tel: 01732302099 / 07823338661 Email: </w:t>
    </w:r>
    <w:hyperlink r:id="rId1">
      <w:r w:rsidRPr="3F194020">
        <w:rPr>
          <w:rStyle w:val="Hyperlink0"/>
        </w:rPr>
        <w:t>horneparishcouncil@hotmail.co.uk</w:t>
      </w:r>
    </w:hyperlink>
  </w:p>
  <w:p w14:paraId="35548615" w14:textId="77777777" w:rsidR="009C18F9" w:rsidRDefault="009C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43E11"/>
    <w:multiLevelType w:val="hybridMultilevel"/>
    <w:tmpl w:val="8CECDACC"/>
    <w:styleLink w:val="Numbered"/>
    <w:lvl w:ilvl="0" w:tplc="65C23A24">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F8A8DE10">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9BCA1C02">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BC907994">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C8A8813C">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4F5A92CE">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61961FCE">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89342864">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EC2010E0">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50010A0"/>
    <w:multiLevelType w:val="hybridMultilevel"/>
    <w:tmpl w:val="8CECDACC"/>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F9"/>
    <w:rsid w:val="00031487"/>
    <w:rsid w:val="002C370F"/>
    <w:rsid w:val="004F46E5"/>
    <w:rsid w:val="00553F0E"/>
    <w:rsid w:val="006E06DB"/>
    <w:rsid w:val="00742816"/>
    <w:rsid w:val="007B584C"/>
    <w:rsid w:val="009C18F9"/>
    <w:rsid w:val="00A61FE5"/>
    <w:rsid w:val="00A7425F"/>
    <w:rsid w:val="00B32C2E"/>
    <w:rsid w:val="00BF338B"/>
    <w:rsid w:val="00CE5269"/>
    <w:rsid w:val="00E137DD"/>
    <w:rsid w:val="00FC0A87"/>
    <w:rsid w:val="71784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03121C"/>
  <w15:chartTrackingRefBased/>
  <w15:docId w15:val="{1CAC59F9-D906-4AB2-846F-75F89D38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8F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0">
    <w:name w:val="Hyperlink.0"/>
    <w:basedOn w:val="DefaultParagraphFont"/>
    <w:rsid w:val="009C18F9"/>
    <w:rPr>
      <w:rFonts w:ascii="Calibri Light" w:eastAsia="Calibri Light" w:hAnsi="Calibri Light" w:cs="Calibri Light"/>
      <w:outline w:val="0"/>
      <w:color w:val="0000FF"/>
      <w:sz w:val="16"/>
      <w:szCs w:val="16"/>
      <w:u w:val="single" w:color="0000FF"/>
    </w:rPr>
  </w:style>
  <w:style w:type="numbering" w:customStyle="1" w:styleId="Numbered">
    <w:name w:val="Numbered"/>
    <w:rsid w:val="009C18F9"/>
    <w:pPr>
      <w:numPr>
        <w:numId w:val="1"/>
      </w:numPr>
    </w:pPr>
  </w:style>
  <w:style w:type="paragraph" w:styleId="Header">
    <w:name w:val="header"/>
    <w:basedOn w:val="Normal"/>
    <w:link w:val="HeaderChar"/>
    <w:uiPriority w:val="99"/>
    <w:unhideWhenUsed/>
    <w:rsid w:val="009C18F9"/>
    <w:pPr>
      <w:pBdr>
        <w:top w:val="nil"/>
        <w:left w:val="nil"/>
        <w:bottom w:val="nil"/>
        <w:right w:val="nil"/>
        <w:between w:val="nil"/>
        <w:bar w:val="nil"/>
      </w:pBdr>
      <w:tabs>
        <w:tab w:val="center" w:pos="4513"/>
        <w:tab w:val="right" w:pos="9026"/>
      </w:tabs>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character" w:customStyle="1" w:styleId="HeaderChar">
    <w:name w:val="Header Char"/>
    <w:basedOn w:val="DefaultParagraphFont"/>
    <w:link w:val="Header"/>
    <w:uiPriority w:val="99"/>
    <w:rsid w:val="009C18F9"/>
    <w:rPr>
      <w:rFonts w:ascii="Calibri" w:eastAsia="Arial Unicode MS" w:hAnsi="Calibri" w:cs="Arial Unicode MS"/>
      <w:color w:val="000000"/>
      <w:sz w:val="22"/>
      <w:szCs w:val="22"/>
      <w:u w:color="000000"/>
      <w:bdr w:val="nil"/>
      <w:lang w:val="en-US"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9C18F9"/>
    <w:pPr>
      <w:pBdr>
        <w:top w:val="nil"/>
        <w:left w:val="nil"/>
        <w:bottom w:val="nil"/>
        <w:right w:val="nil"/>
        <w:between w:val="nil"/>
        <w:bar w:val="nil"/>
      </w:pBdr>
      <w:tabs>
        <w:tab w:val="center" w:pos="4513"/>
        <w:tab w:val="right" w:pos="9026"/>
      </w:tabs>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character" w:customStyle="1" w:styleId="FooterChar">
    <w:name w:val="Footer Char"/>
    <w:basedOn w:val="DefaultParagraphFont"/>
    <w:link w:val="Footer"/>
    <w:uiPriority w:val="99"/>
    <w:rsid w:val="009C18F9"/>
    <w:rPr>
      <w:rFonts w:ascii="Calibri" w:eastAsia="Arial Unicode MS" w:hAnsi="Calibri" w:cs="Arial Unicode MS"/>
      <w:color w:val="000000"/>
      <w:sz w:val="22"/>
      <w:szCs w:val="22"/>
      <w:u w:color="00000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semiHidden/>
    <w:unhideWhenUsed/>
    <w:rsid w:val="009C18F9"/>
    <w:rPr>
      <w:color w:val="0000FF"/>
      <w:u w:val="single"/>
    </w:rPr>
  </w:style>
  <w:style w:type="paragraph" w:styleId="NormalWeb">
    <w:name w:val="Normal (Web)"/>
    <w:basedOn w:val="Normal"/>
    <w:uiPriority w:val="99"/>
    <w:semiHidden/>
    <w:unhideWhenUsed/>
    <w:rsid w:val="009C18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89933">
      <w:bodyDiv w:val="1"/>
      <w:marLeft w:val="0"/>
      <w:marRight w:val="0"/>
      <w:marTop w:val="0"/>
      <w:marBottom w:val="0"/>
      <w:divBdr>
        <w:top w:val="none" w:sz="0" w:space="0" w:color="auto"/>
        <w:left w:val="none" w:sz="0" w:space="0" w:color="auto"/>
        <w:bottom w:val="none" w:sz="0" w:space="0" w:color="auto"/>
        <w:right w:val="none" w:sz="0" w:space="0" w:color="auto"/>
      </w:divBdr>
      <w:divsChild>
        <w:div w:id="62778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93052">
              <w:marLeft w:val="0"/>
              <w:marRight w:val="0"/>
              <w:marTop w:val="0"/>
              <w:marBottom w:val="0"/>
              <w:divBdr>
                <w:top w:val="none" w:sz="0" w:space="0" w:color="auto"/>
                <w:left w:val="none" w:sz="0" w:space="0" w:color="auto"/>
                <w:bottom w:val="none" w:sz="0" w:space="0" w:color="auto"/>
                <w:right w:val="none" w:sz="0" w:space="0" w:color="auto"/>
              </w:divBdr>
              <w:divsChild>
                <w:div w:id="1215506893">
                  <w:marLeft w:val="0"/>
                  <w:marRight w:val="0"/>
                  <w:marTop w:val="0"/>
                  <w:marBottom w:val="0"/>
                  <w:divBdr>
                    <w:top w:val="none" w:sz="0" w:space="0" w:color="auto"/>
                    <w:left w:val="none" w:sz="0" w:space="0" w:color="auto"/>
                    <w:bottom w:val="none" w:sz="0" w:space="0" w:color="auto"/>
                    <w:right w:val="none" w:sz="0" w:space="0" w:color="auto"/>
                  </w:divBdr>
                  <w:divsChild>
                    <w:div w:id="1838643177">
                      <w:marLeft w:val="0"/>
                      <w:marRight w:val="0"/>
                      <w:marTop w:val="0"/>
                      <w:marBottom w:val="160"/>
                      <w:divBdr>
                        <w:top w:val="none" w:sz="0" w:space="0" w:color="auto"/>
                        <w:left w:val="none" w:sz="0" w:space="0" w:color="auto"/>
                        <w:bottom w:val="none" w:sz="0" w:space="0" w:color="auto"/>
                        <w:right w:val="none" w:sz="0" w:space="0" w:color="auto"/>
                      </w:divBdr>
                      <w:divsChild>
                        <w:div w:id="100272445">
                          <w:marLeft w:val="0"/>
                          <w:marRight w:val="0"/>
                          <w:marTop w:val="0"/>
                          <w:marBottom w:val="0"/>
                          <w:divBdr>
                            <w:top w:val="none" w:sz="0" w:space="0" w:color="auto"/>
                            <w:left w:val="none" w:sz="0" w:space="0" w:color="auto"/>
                            <w:bottom w:val="none" w:sz="0" w:space="0" w:color="auto"/>
                            <w:right w:val="none" w:sz="0" w:space="0" w:color="auto"/>
                          </w:divBdr>
                        </w:div>
                        <w:div w:id="398789160">
                          <w:marLeft w:val="0"/>
                          <w:marRight w:val="0"/>
                          <w:marTop w:val="0"/>
                          <w:marBottom w:val="0"/>
                          <w:divBdr>
                            <w:top w:val="none" w:sz="0" w:space="0" w:color="auto"/>
                            <w:left w:val="none" w:sz="0" w:space="0" w:color="auto"/>
                            <w:bottom w:val="none" w:sz="0" w:space="0" w:color="auto"/>
                            <w:right w:val="none" w:sz="0" w:space="0" w:color="auto"/>
                          </w:divBdr>
                        </w:div>
                        <w:div w:id="500464789">
                          <w:marLeft w:val="0"/>
                          <w:marRight w:val="0"/>
                          <w:marTop w:val="0"/>
                          <w:marBottom w:val="0"/>
                          <w:divBdr>
                            <w:top w:val="none" w:sz="0" w:space="0" w:color="auto"/>
                            <w:left w:val="none" w:sz="0" w:space="0" w:color="auto"/>
                            <w:bottom w:val="none" w:sz="0" w:space="0" w:color="auto"/>
                            <w:right w:val="none" w:sz="0" w:space="0" w:color="auto"/>
                          </w:divBdr>
                        </w:div>
                        <w:div w:id="579674457">
                          <w:marLeft w:val="0"/>
                          <w:marRight w:val="0"/>
                          <w:marTop w:val="0"/>
                          <w:marBottom w:val="0"/>
                          <w:divBdr>
                            <w:top w:val="none" w:sz="0" w:space="0" w:color="auto"/>
                            <w:left w:val="none" w:sz="0" w:space="0" w:color="auto"/>
                            <w:bottom w:val="none" w:sz="0" w:space="0" w:color="auto"/>
                            <w:right w:val="none" w:sz="0" w:space="0" w:color="auto"/>
                          </w:divBdr>
                        </w:div>
                        <w:div w:id="773939775">
                          <w:marLeft w:val="0"/>
                          <w:marRight w:val="0"/>
                          <w:marTop w:val="0"/>
                          <w:marBottom w:val="0"/>
                          <w:divBdr>
                            <w:top w:val="none" w:sz="0" w:space="0" w:color="auto"/>
                            <w:left w:val="none" w:sz="0" w:space="0" w:color="auto"/>
                            <w:bottom w:val="none" w:sz="0" w:space="0" w:color="auto"/>
                            <w:right w:val="none" w:sz="0" w:space="0" w:color="auto"/>
                          </w:divBdr>
                        </w:div>
                        <w:div w:id="843399459">
                          <w:marLeft w:val="0"/>
                          <w:marRight w:val="0"/>
                          <w:marTop w:val="0"/>
                          <w:marBottom w:val="0"/>
                          <w:divBdr>
                            <w:top w:val="none" w:sz="0" w:space="0" w:color="auto"/>
                            <w:left w:val="none" w:sz="0" w:space="0" w:color="auto"/>
                            <w:bottom w:val="none" w:sz="0" w:space="0" w:color="auto"/>
                            <w:right w:val="none" w:sz="0" w:space="0" w:color="auto"/>
                          </w:divBdr>
                        </w:div>
                        <w:div w:id="1289972786">
                          <w:marLeft w:val="0"/>
                          <w:marRight w:val="0"/>
                          <w:marTop w:val="0"/>
                          <w:marBottom w:val="0"/>
                          <w:divBdr>
                            <w:top w:val="none" w:sz="0" w:space="0" w:color="auto"/>
                            <w:left w:val="none" w:sz="0" w:space="0" w:color="auto"/>
                            <w:bottom w:val="none" w:sz="0" w:space="0" w:color="auto"/>
                            <w:right w:val="none" w:sz="0" w:space="0" w:color="auto"/>
                          </w:divBdr>
                        </w:div>
                        <w:div w:id="1389719811">
                          <w:marLeft w:val="0"/>
                          <w:marRight w:val="0"/>
                          <w:marTop w:val="0"/>
                          <w:marBottom w:val="0"/>
                          <w:divBdr>
                            <w:top w:val="none" w:sz="0" w:space="0" w:color="auto"/>
                            <w:left w:val="none" w:sz="0" w:space="0" w:color="auto"/>
                            <w:bottom w:val="none" w:sz="0" w:space="0" w:color="auto"/>
                            <w:right w:val="none" w:sz="0" w:space="0" w:color="auto"/>
                          </w:divBdr>
                        </w:div>
                        <w:div w:id="1551576498">
                          <w:marLeft w:val="0"/>
                          <w:marRight w:val="0"/>
                          <w:marTop w:val="0"/>
                          <w:marBottom w:val="0"/>
                          <w:divBdr>
                            <w:top w:val="none" w:sz="0" w:space="0" w:color="auto"/>
                            <w:left w:val="none" w:sz="0" w:space="0" w:color="auto"/>
                            <w:bottom w:val="none" w:sz="0" w:space="0" w:color="auto"/>
                            <w:right w:val="none" w:sz="0" w:space="0" w:color="auto"/>
                          </w:divBdr>
                        </w:div>
                        <w:div w:id="1644386058">
                          <w:marLeft w:val="0"/>
                          <w:marRight w:val="0"/>
                          <w:marTop w:val="0"/>
                          <w:marBottom w:val="0"/>
                          <w:divBdr>
                            <w:top w:val="none" w:sz="0" w:space="0" w:color="auto"/>
                            <w:left w:val="none" w:sz="0" w:space="0" w:color="auto"/>
                            <w:bottom w:val="none" w:sz="0" w:space="0" w:color="auto"/>
                            <w:right w:val="none" w:sz="0" w:space="0" w:color="auto"/>
                          </w:divBdr>
                        </w:div>
                        <w:div w:id="1757508969">
                          <w:marLeft w:val="0"/>
                          <w:marRight w:val="0"/>
                          <w:marTop w:val="0"/>
                          <w:marBottom w:val="0"/>
                          <w:divBdr>
                            <w:top w:val="none" w:sz="0" w:space="0" w:color="auto"/>
                            <w:left w:val="none" w:sz="0" w:space="0" w:color="auto"/>
                            <w:bottom w:val="none" w:sz="0" w:space="0" w:color="auto"/>
                            <w:right w:val="none" w:sz="0" w:space="0" w:color="auto"/>
                          </w:divBdr>
                        </w:div>
                        <w:div w:id="2067293620">
                          <w:marLeft w:val="0"/>
                          <w:marRight w:val="0"/>
                          <w:marTop w:val="0"/>
                          <w:marBottom w:val="0"/>
                          <w:divBdr>
                            <w:top w:val="none" w:sz="0" w:space="0" w:color="auto"/>
                            <w:left w:val="none" w:sz="0" w:space="0" w:color="auto"/>
                            <w:bottom w:val="none" w:sz="0" w:space="0" w:color="auto"/>
                            <w:right w:val="none" w:sz="0" w:space="0" w:color="auto"/>
                          </w:divBdr>
                        </w:div>
                        <w:div w:id="21238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queensgreencanopy.org%2F&amp;data=04%7C01%7C%7C5c9102164aec4682ee2608d9a032de41%7C84df9e7fe9f640afb435aaaaaaaaaaaa%7C1%7C0%7C637716962600989416%7CUnknown%7CTWFpbGZsb3d8eyJWIjoiMC4wLjAwMDAiLCJQIjoiV2luMzIiLCJBTiI6Ik1haWwiLCJXVCI6Mn0%3D%7C1000&amp;sdata=QpNJ56%2F11O9uSqlzUwudjhafXxximdH2ROK8eAi7j%2FQ%3D&amp;reserved=0" TargetMode="External"/><Relationship Id="rId3" Type="http://schemas.openxmlformats.org/officeDocument/2006/relationships/settings" Target="settings.xml"/><Relationship Id="rId7" Type="http://schemas.openxmlformats.org/officeDocument/2006/relationships/hyperlink" Target="https://emea01.safelinks.protection.outlook.com/?url=https%3A%2F%2Fwww.surreycc.gov.uk%2F__data%2Fassets%2Fpdf_file%2F0017%2F225620%2FSurreys-New-Tree-Strategy-June-2020.pdf&amp;data=04%7C01%7C%7C5c9102164aec4682ee2608d9a032de41%7C84df9e7fe9f640afb435aaaaaaaaaaaa%7C1%7C0%7C637716962600979460%7CUnknown%7CTWFpbGZsb3d8eyJWIjoiMC4wLjAwMDAiLCJQIjoiV2luMzIiLCJBTiI6Ik1haWwiLCJXVCI6Mn0%3D%7C1000&amp;sdata=v7iCKoIv3egoV9Jzy5%2Bufv0zwz1twXMY6rcSs%2FpoRl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horneparishcouncil@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874</Words>
  <Characters>4983</Characters>
  <Application>Microsoft Office Word</Application>
  <DocSecurity>4</DocSecurity>
  <Lines>41</Lines>
  <Paragraphs>11</Paragraphs>
  <ScaleCrop>false</ScaleCrop>
  <Company/>
  <LinksUpToDate>false</LinksUpToDate>
  <CharactersWithSpaces>5846</CharactersWithSpaces>
  <SharedDoc>false</SharedDoc>
  <HLinks>
    <vt:vector size="18" baseType="variant">
      <vt:variant>
        <vt:i4>7077930</vt:i4>
      </vt:variant>
      <vt:variant>
        <vt:i4>3</vt:i4>
      </vt:variant>
      <vt:variant>
        <vt:i4>0</vt:i4>
      </vt:variant>
      <vt:variant>
        <vt:i4>5</vt:i4>
      </vt:variant>
      <vt:variant>
        <vt:lpwstr>https://emea01.safelinks.protection.outlook.com/?url=https%3A%2F%2Fqueensgreencanopy.org%2F&amp;data=04%7C01%7C%7C5c9102164aec4682ee2608d9a032de41%7C84df9e7fe9f640afb435aaaaaaaaaaaa%7C1%7C0%7C637716962600989416%7CUnknown%7CTWFpbGZsb3d8eyJWIjoiMC4wLjAwMDAiLCJQIjoiV2luMzIiLCJBTiI6Ik1haWwiLCJXVCI6Mn0%3D%7C1000&amp;sdata=QpNJ56%2F11O9uSqlzUwudjhafXxximdH2ROK8eAi7j%2FQ%3D&amp;reserved=0</vt:lpwstr>
      </vt:variant>
      <vt:variant>
        <vt:lpwstr/>
      </vt:variant>
      <vt:variant>
        <vt:i4>1179706</vt:i4>
      </vt:variant>
      <vt:variant>
        <vt:i4>0</vt:i4>
      </vt:variant>
      <vt:variant>
        <vt:i4>0</vt:i4>
      </vt:variant>
      <vt:variant>
        <vt:i4>5</vt:i4>
      </vt:variant>
      <vt:variant>
        <vt:lpwstr>https://emea01.safelinks.protection.outlook.com/?url=https%3A%2F%2Fwww.surreycc.gov.uk%2F__data%2Fassets%2Fpdf_file%2F0017%2F225620%2FSurreys-New-Tree-Strategy-June-2020.pdf&amp;data=04%7C01%7C%7C5c9102164aec4682ee2608d9a032de41%7C84df9e7fe9f640afb435aaaaaaaaaaaa%7C1%7C0%7C637716962600979460%7CUnknown%7CTWFpbGZsb3d8eyJWIjoiMC4wLjAwMDAiLCJQIjoiV2luMzIiLCJBTiI6Ik1haWwiLCJXVCI6Mn0%3D%7C1000&amp;sdata=v7iCKoIv3egoV9Jzy5%2Bufv0zwz1twXMY6rcSs%2FpoRl4%3D&amp;reserved=0</vt:lpwstr>
      </vt:variant>
      <vt:variant>
        <vt:lpwstr/>
      </vt:variant>
      <vt:variant>
        <vt:i4>655487</vt:i4>
      </vt:variant>
      <vt:variant>
        <vt:i4>0</vt:i4>
      </vt:variant>
      <vt:variant>
        <vt:i4>0</vt:i4>
      </vt:variant>
      <vt:variant>
        <vt:i4>5</vt:i4>
      </vt:variant>
      <vt:variant>
        <vt:lpwstr>mailto:horneparishcouncil@hotmail.co.uk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Baker</dc:creator>
  <cp:keywords/>
  <dc:description/>
  <cp:lastModifiedBy>Horne Parish Clerk</cp:lastModifiedBy>
  <cp:revision>7</cp:revision>
  <dcterms:created xsi:type="dcterms:W3CDTF">2021-11-10T18:13:00Z</dcterms:created>
  <dcterms:modified xsi:type="dcterms:W3CDTF">2021-11-10T18:24:00Z</dcterms:modified>
</cp:coreProperties>
</file>